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EF8" w:rsidRPr="000D4211" w:rsidRDefault="00FF3EF8" w:rsidP="00FF3EF8">
      <w:pPr>
        <w:widowControl/>
        <w:spacing w:before="240" w:line="440" w:lineRule="exact"/>
        <w:jc w:val="left"/>
        <w:rPr>
          <w:rFonts w:ascii="宋体" w:hAnsi="宋体" w:cs="宋体"/>
          <w:kern w:val="0"/>
          <w:sz w:val="24"/>
        </w:rPr>
      </w:pPr>
      <w:r w:rsidRPr="00F63BBF">
        <w:rPr>
          <w:rFonts w:ascii="宋体" w:hAnsi="宋体" w:cs="宋体"/>
          <w:kern w:val="0"/>
          <w:sz w:val="24"/>
        </w:rPr>
        <w:t>亲爱的同学们：</w:t>
      </w:r>
    </w:p>
    <w:p w:rsidR="00FF3EF8" w:rsidRPr="003A4E24" w:rsidRDefault="00FF3EF8" w:rsidP="00FF3EF8">
      <w:pPr>
        <w:widowControl/>
        <w:spacing w:line="44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F63BBF">
        <w:rPr>
          <w:rFonts w:ascii="宋体" w:hAnsi="宋体" w:cs="宋体" w:hint="eastAsia"/>
          <w:kern w:val="0"/>
          <w:sz w:val="24"/>
        </w:rPr>
        <w:t>神威药业</w:t>
      </w:r>
      <w:r w:rsidRPr="00F63BBF">
        <w:rPr>
          <w:rFonts w:ascii="宋体" w:hAnsi="宋体" w:cs="宋体"/>
          <w:kern w:val="0"/>
          <w:sz w:val="24"/>
        </w:rPr>
        <w:t>集团20</w:t>
      </w:r>
      <w:r w:rsidRPr="00F63BBF">
        <w:rPr>
          <w:rFonts w:ascii="宋体" w:hAnsi="宋体" w:cs="宋体" w:hint="eastAsia"/>
          <w:kern w:val="0"/>
          <w:sz w:val="24"/>
        </w:rPr>
        <w:t>1</w:t>
      </w:r>
      <w:r w:rsidR="008B577C">
        <w:rPr>
          <w:rFonts w:ascii="宋体" w:hAnsi="宋体" w:cs="宋体" w:hint="eastAsia"/>
          <w:kern w:val="0"/>
          <w:sz w:val="24"/>
        </w:rPr>
        <w:t>7</w:t>
      </w:r>
      <w:r w:rsidRPr="00F63BBF">
        <w:rPr>
          <w:rFonts w:ascii="宋体" w:hAnsi="宋体" w:cs="宋体" w:hint="eastAsia"/>
          <w:kern w:val="0"/>
          <w:sz w:val="24"/>
        </w:rPr>
        <w:t>年</w:t>
      </w:r>
      <w:r w:rsidRPr="00F63BBF">
        <w:rPr>
          <w:rFonts w:ascii="宋体" w:hAnsi="宋体" w:cs="宋体"/>
          <w:kern w:val="0"/>
          <w:sz w:val="24"/>
        </w:rPr>
        <w:t>校园招聘</w:t>
      </w:r>
      <w:r>
        <w:rPr>
          <w:rFonts w:ascii="宋体" w:hAnsi="宋体" w:cs="宋体" w:hint="eastAsia"/>
          <w:kern w:val="0"/>
          <w:sz w:val="24"/>
        </w:rPr>
        <w:t>已</w:t>
      </w:r>
      <w:r w:rsidRPr="00F63BBF">
        <w:rPr>
          <w:rFonts w:ascii="宋体" w:hAnsi="宋体" w:cs="宋体"/>
          <w:kern w:val="0"/>
          <w:sz w:val="24"/>
        </w:rPr>
        <w:t>正式启动，本次招聘</w:t>
      </w:r>
      <w:r w:rsidRPr="00F63BBF">
        <w:rPr>
          <w:rFonts w:ascii="宋体" w:hAnsi="宋体" w:cs="宋体" w:hint="eastAsia"/>
          <w:kern w:val="0"/>
          <w:sz w:val="24"/>
        </w:rPr>
        <w:t>主要面向</w:t>
      </w:r>
      <w:r w:rsidRPr="00F63BBF">
        <w:rPr>
          <w:rFonts w:ascii="宋体" w:hAnsi="宋体" w:cs="宋体"/>
          <w:kern w:val="0"/>
          <w:sz w:val="24"/>
        </w:rPr>
        <w:t>20</w:t>
      </w:r>
      <w:r w:rsidRPr="00F63BBF">
        <w:rPr>
          <w:rFonts w:ascii="宋体" w:hAnsi="宋体" w:cs="宋体" w:hint="eastAsia"/>
          <w:kern w:val="0"/>
          <w:sz w:val="24"/>
        </w:rPr>
        <w:t>1</w:t>
      </w:r>
      <w:r w:rsidR="008B577C">
        <w:rPr>
          <w:rFonts w:ascii="宋体" w:hAnsi="宋体" w:cs="宋体" w:hint="eastAsia"/>
          <w:kern w:val="0"/>
          <w:sz w:val="24"/>
        </w:rPr>
        <w:t>7</w:t>
      </w:r>
      <w:r w:rsidRPr="00F63BBF">
        <w:rPr>
          <w:rFonts w:ascii="宋体" w:hAnsi="宋体" w:cs="宋体" w:hint="eastAsia"/>
          <w:kern w:val="0"/>
          <w:sz w:val="24"/>
        </w:rPr>
        <w:t>年</w:t>
      </w:r>
      <w:hyperlink r:id="rId7" w:history="1">
        <w:r w:rsidRPr="00F63BBF">
          <w:rPr>
            <w:rFonts w:ascii="宋体" w:hAnsi="宋体" w:cs="宋体"/>
            <w:kern w:val="0"/>
            <w:sz w:val="24"/>
          </w:rPr>
          <w:t>应届</w:t>
        </w:r>
        <w:r w:rsidRPr="00F63BBF">
          <w:rPr>
            <w:rFonts w:ascii="宋体" w:hAnsi="宋体" w:cs="宋体" w:hint="eastAsia"/>
            <w:kern w:val="0"/>
            <w:sz w:val="24"/>
          </w:rPr>
          <w:t>大学</w:t>
        </w:r>
        <w:r w:rsidRPr="00F63BBF">
          <w:rPr>
            <w:rFonts w:ascii="宋体" w:hAnsi="宋体" w:cs="宋体"/>
            <w:kern w:val="0"/>
            <w:sz w:val="24"/>
          </w:rPr>
          <w:t>毕业生</w:t>
        </w:r>
      </w:hyperlink>
      <w:r w:rsidRPr="00F63BBF">
        <w:rPr>
          <w:rFonts w:ascii="宋体" w:hAnsi="宋体" w:cs="宋体" w:hint="eastAsia"/>
          <w:kern w:val="0"/>
          <w:sz w:val="24"/>
        </w:rPr>
        <w:t>。</w:t>
      </w:r>
    </w:p>
    <w:p w:rsidR="00FF3EF8" w:rsidRDefault="00FF3EF8" w:rsidP="00C914A6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宣讲会具体信息：</w:t>
      </w:r>
    </w:p>
    <w:p w:rsidR="00FF3EF8" w:rsidRPr="00C914A6" w:rsidRDefault="00FF3EF8" w:rsidP="00C914A6">
      <w:pPr>
        <w:widowControl/>
        <w:spacing w:line="440" w:lineRule="exact"/>
        <w:ind w:firstLine="480"/>
        <w:jc w:val="left"/>
        <w:rPr>
          <w:rFonts w:ascii="宋体" w:hAnsi="宋体" w:cs="宋体"/>
          <w:b/>
          <w:color w:val="FF0000"/>
          <w:kern w:val="0"/>
          <w:sz w:val="24"/>
        </w:rPr>
      </w:pPr>
      <w:r w:rsidRPr="00C914A6">
        <w:rPr>
          <w:rFonts w:ascii="宋体" w:hAnsi="宋体" w:cs="宋体" w:hint="eastAsia"/>
          <w:b/>
          <w:color w:val="FF0000"/>
          <w:kern w:val="0"/>
          <w:sz w:val="24"/>
        </w:rPr>
        <w:t>宣讲会时间：</w:t>
      </w:r>
      <w:r w:rsidR="00D442A3">
        <w:rPr>
          <w:rFonts w:ascii="宋体" w:hAnsi="宋体" w:cs="宋体" w:hint="eastAsia"/>
          <w:b/>
          <w:color w:val="FF0000"/>
          <w:kern w:val="0"/>
          <w:sz w:val="24"/>
        </w:rPr>
        <w:t>2016-11-10（星期四）14:00</w:t>
      </w:r>
    </w:p>
    <w:p w:rsidR="00FF3EF8" w:rsidRPr="00C914A6" w:rsidRDefault="00FF3EF8" w:rsidP="00C914A6">
      <w:pPr>
        <w:widowControl/>
        <w:spacing w:line="440" w:lineRule="exact"/>
        <w:ind w:firstLine="480"/>
        <w:jc w:val="left"/>
        <w:rPr>
          <w:rFonts w:ascii="宋体" w:hAnsi="宋体" w:cs="宋体"/>
          <w:b/>
          <w:color w:val="FF0000"/>
          <w:kern w:val="0"/>
          <w:sz w:val="24"/>
        </w:rPr>
      </w:pPr>
      <w:r w:rsidRPr="00C914A6">
        <w:rPr>
          <w:rFonts w:ascii="宋体" w:hAnsi="宋体" w:cs="宋体" w:hint="eastAsia"/>
          <w:b/>
          <w:color w:val="FF0000"/>
          <w:kern w:val="0"/>
          <w:sz w:val="24"/>
        </w:rPr>
        <w:t>宣讲会地点：</w:t>
      </w:r>
      <w:r w:rsidR="00435586">
        <w:rPr>
          <w:rFonts w:ascii="宋体" w:hAnsi="宋体" w:cs="宋体" w:hint="eastAsia"/>
          <w:b/>
          <w:color w:val="FF0000"/>
          <w:kern w:val="0"/>
          <w:sz w:val="24"/>
        </w:rPr>
        <w:t xml:space="preserve">河北科技师范学院主校区 </w:t>
      </w:r>
      <w:r w:rsidR="00F404EB">
        <w:rPr>
          <w:rFonts w:ascii="宋体" w:hAnsi="宋体" w:cs="宋体" w:hint="eastAsia"/>
          <w:b/>
          <w:color w:val="FF0000"/>
          <w:kern w:val="0"/>
          <w:sz w:val="24"/>
        </w:rPr>
        <w:t>B204</w:t>
      </w:r>
      <w:r w:rsidR="00435586">
        <w:rPr>
          <w:rFonts w:ascii="宋体" w:hAnsi="宋体" w:cs="宋体" w:hint="eastAsia"/>
          <w:b/>
          <w:color w:val="FF0000"/>
          <w:kern w:val="0"/>
          <w:sz w:val="24"/>
        </w:rPr>
        <w:t>室</w:t>
      </w:r>
    </w:p>
    <w:p w:rsidR="00C914A6" w:rsidRPr="009A1E2A" w:rsidRDefault="00C914A6" w:rsidP="00C914A6">
      <w:pPr>
        <w:widowControl/>
        <w:spacing w:line="440" w:lineRule="exact"/>
        <w:ind w:firstLine="480"/>
        <w:jc w:val="left"/>
        <w:rPr>
          <w:rFonts w:ascii="宋体" w:hAnsi="宋体" w:cs="宋体"/>
          <w:b/>
          <w:color w:val="FF0000"/>
          <w:kern w:val="0"/>
          <w:sz w:val="24"/>
        </w:rPr>
      </w:pPr>
      <w:r w:rsidRPr="009A1E2A">
        <w:rPr>
          <w:rFonts w:ascii="宋体" w:hAnsi="宋体" w:cs="宋体" w:hint="eastAsia"/>
          <w:b/>
          <w:color w:val="FF0000"/>
          <w:kern w:val="0"/>
          <w:sz w:val="24"/>
        </w:rPr>
        <w:t>请同学们携带</w:t>
      </w:r>
      <w:r>
        <w:rPr>
          <w:rFonts w:ascii="宋体" w:hAnsi="宋体" w:cs="宋体" w:hint="eastAsia"/>
          <w:b/>
          <w:color w:val="FF0000"/>
          <w:kern w:val="0"/>
          <w:sz w:val="24"/>
        </w:rPr>
        <w:t>本</w:t>
      </w:r>
      <w:r>
        <w:rPr>
          <w:rFonts w:ascii="宋体" w:hAnsi="宋体" w:cs="宋体"/>
          <w:b/>
          <w:color w:val="FF0000"/>
          <w:kern w:val="0"/>
          <w:sz w:val="24"/>
        </w:rPr>
        <w:t>人简历</w:t>
      </w:r>
      <w:r w:rsidRPr="009A1E2A">
        <w:rPr>
          <w:rFonts w:ascii="宋体" w:hAnsi="宋体" w:cs="宋体" w:hint="eastAsia"/>
          <w:b/>
          <w:color w:val="FF0000"/>
          <w:kern w:val="0"/>
          <w:sz w:val="24"/>
        </w:rPr>
        <w:t>和一寸彩色照片一张参加宣讲会。</w:t>
      </w:r>
      <w:bookmarkStart w:id="0" w:name="_GoBack"/>
      <w:bookmarkEnd w:id="0"/>
    </w:p>
    <w:tbl>
      <w:tblPr>
        <w:tblpPr w:leftFromText="180" w:rightFromText="180" w:vertAnchor="page" w:horzAnchor="margin" w:tblpY="5851"/>
        <w:tblW w:w="5000" w:type="pct"/>
        <w:tblLayout w:type="fixed"/>
        <w:tblLook w:val="04A0"/>
      </w:tblPr>
      <w:tblGrid>
        <w:gridCol w:w="613"/>
        <w:gridCol w:w="1824"/>
        <w:gridCol w:w="1081"/>
        <w:gridCol w:w="2933"/>
        <w:gridCol w:w="773"/>
        <w:gridCol w:w="2064"/>
      </w:tblGrid>
      <w:tr w:rsidR="00AC22C9" w:rsidRPr="00A85429" w:rsidTr="00AC22C9">
        <w:trPr>
          <w:trHeight w:val="499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22C9" w:rsidRPr="00A85429" w:rsidRDefault="00AC22C9" w:rsidP="00AC22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22C9" w:rsidRPr="00A85429" w:rsidRDefault="00AC22C9" w:rsidP="00AC22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22C9" w:rsidRPr="00A85429" w:rsidRDefault="00AC22C9" w:rsidP="00AC22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22C9" w:rsidRPr="00A85429" w:rsidRDefault="00AC22C9" w:rsidP="00AC22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22C9" w:rsidRPr="00A85429" w:rsidRDefault="00AC22C9" w:rsidP="00AC22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22C9" w:rsidRPr="00A85429" w:rsidRDefault="00AC22C9" w:rsidP="00AC22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工作地点</w:t>
            </w:r>
          </w:p>
        </w:tc>
      </w:tr>
      <w:tr w:rsidR="00D442A3" w:rsidRPr="00A85429" w:rsidTr="00AC22C9">
        <w:trPr>
          <w:trHeight w:val="54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人力资源等相关专业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石家庄</w:t>
            </w:r>
          </w:p>
        </w:tc>
      </w:tr>
      <w:tr w:rsidR="00D442A3" w:rsidRPr="00A85429" w:rsidTr="00AC22C9">
        <w:trPr>
          <w:trHeight w:val="54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软件工程师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74EB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计算机、信息管理等相关专业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石家庄</w:t>
            </w:r>
          </w:p>
        </w:tc>
      </w:tr>
      <w:tr w:rsidR="00D442A3" w:rsidRPr="00A85429" w:rsidTr="00AC22C9">
        <w:trPr>
          <w:trHeight w:val="54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21A63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财务管理、会计等相关专业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石家庄</w:t>
            </w:r>
          </w:p>
        </w:tc>
      </w:tr>
      <w:tr w:rsidR="00D442A3" w:rsidRPr="00A85429" w:rsidTr="00AC22C9">
        <w:trPr>
          <w:trHeight w:val="54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宣传专员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21A63">
              <w:rPr>
                <w:rFonts w:ascii="宋体" w:hAnsi="宋体" w:cs="宋体" w:hint="eastAsia"/>
                <w:color w:val="000000"/>
                <w:kern w:val="0"/>
                <w:sz w:val="22"/>
              </w:rPr>
              <w:t>新闻学、中文学、广播与电视专业等相关专业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石家庄</w:t>
            </w:r>
          </w:p>
        </w:tc>
      </w:tr>
      <w:tr w:rsidR="00D442A3" w:rsidRPr="00A85429" w:rsidTr="00AC22C9">
        <w:trPr>
          <w:trHeight w:val="54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数据管理员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统计学、财务管理等相关专业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石家庄</w:t>
            </w:r>
          </w:p>
        </w:tc>
      </w:tr>
      <w:tr w:rsidR="00D442A3" w:rsidRPr="00A85429" w:rsidTr="00AC22C9">
        <w:trPr>
          <w:trHeight w:val="54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设备管理员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机电一体化等相关专业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石家庄/张家口/四川邛崃市</w:t>
            </w:r>
          </w:p>
        </w:tc>
      </w:tr>
      <w:tr w:rsidR="00D442A3" w:rsidRPr="00A85429" w:rsidTr="00AC22C9">
        <w:trPr>
          <w:trHeight w:val="54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储备店经理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大专/本科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768A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医学，药学、市场营销、工商管理等相关专业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河北省</w:t>
            </w:r>
          </w:p>
        </w:tc>
      </w:tr>
      <w:tr w:rsidR="00D442A3" w:rsidRPr="00A85429" w:rsidTr="00AC22C9">
        <w:trPr>
          <w:trHeight w:val="54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医药代表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大专/本科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医学、</w:t>
            </w:r>
            <w:r w:rsidRPr="00371796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药学、市场营销等相关专业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</w:t>
            </w:r>
          </w:p>
        </w:tc>
      </w:tr>
      <w:tr w:rsidR="00D442A3" w:rsidRPr="00A85429" w:rsidTr="00AC22C9">
        <w:trPr>
          <w:trHeight w:val="54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工艺技术/QA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中药学、药物分析、食品等相关专业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石家庄/燕郊/四川邛崃市</w:t>
            </w:r>
          </w:p>
        </w:tc>
      </w:tr>
      <w:tr w:rsidR="00D442A3" w:rsidRPr="00A85429" w:rsidTr="00AC22C9">
        <w:trPr>
          <w:trHeight w:val="499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QC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本科/三本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45565">
              <w:rPr>
                <w:rFonts w:ascii="宋体" w:hAnsi="宋体" w:cs="宋体" w:hint="eastAsia"/>
                <w:color w:val="000000"/>
                <w:kern w:val="0"/>
                <w:sz w:val="22"/>
              </w:rPr>
              <w:t>中药学、药物分析等相关专业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石家庄/张家口</w:t>
            </w:r>
          </w:p>
        </w:tc>
      </w:tr>
      <w:tr w:rsidR="00D442A3" w:rsidRPr="00A85429" w:rsidTr="00AC22C9">
        <w:trPr>
          <w:trHeight w:val="499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医学临床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6D1F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临床医学、临床药学、中医学等相关专业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石家庄/燕郊</w:t>
            </w:r>
          </w:p>
        </w:tc>
      </w:tr>
      <w:tr w:rsidR="00D442A3" w:rsidRPr="00A85429" w:rsidTr="00AC22C9">
        <w:trPr>
          <w:trHeight w:val="499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保健品研究员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食品营养学等相关专业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燕郊</w:t>
            </w:r>
          </w:p>
        </w:tc>
      </w:tr>
      <w:tr w:rsidR="00D442A3" w:rsidRPr="00A85429" w:rsidTr="00AC22C9">
        <w:trPr>
          <w:trHeight w:val="499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中医学、中西医结合等相关专业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石家庄</w:t>
            </w:r>
          </w:p>
        </w:tc>
      </w:tr>
      <w:tr w:rsidR="00D442A3" w:rsidRPr="00A85429" w:rsidTr="00AC22C9">
        <w:trPr>
          <w:trHeight w:val="499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护士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E83">
              <w:rPr>
                <w:rFonts w:ascii="宋体" w:hAnsi="宋体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E83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护理等相关专业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石家庄</w:t>
            </w:r>
          </w:p>
        </w:tc>
      </w:tr>
      <w:tr w:rsidR="00D442A3" w:rsidRPr="00A85429" w:rsidTr="00AC22C9">
        <w:trPr>
          <w:trHeight w:val="499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针灸医师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针灸等相关专业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3" w:rsidRPr="00A85429" w:rsidRDefault="00D442A3" w:rsidP="00D44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5429">
              <w:rPr>
                <w:rFonts w:ascii="宋体" w:hAnsi="宋体" w:cs="宋体" w:hint="eastAsia"/>
                <w:color w:val="000000"/>
                <w:kern w:val="0"/>
                <w:sz w:val="22"/>
              </w:rPr>
              <w:t>石家庄</w:t>
            </w:r>
          </w:p>
        </w:tc>
      </w:tr>
    </w:tbl>
    <w:p w:rsidR="00AC22C9" w:rsidRPr="00AC22C9" w:rsidRDefault="00FF3EF8" w:rsidP="00AC22C9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  <w:r w:rsidRPr="00D06D32">
        <w:rPr>
          <w:rFonts w:ascii="宋体" w:hAnsi="宋体" w:cs="宋体" w:hint="eastAsia"/>
          <w:b/>
          <w:kern w:val="0"/>
          <w:sz w:val="24"/>
        </w:rPr>
        <w:t>招聘岗位</w:t>
      </w:r>
      <w:r w:rsidR="00C914A6">
        <w:rPr>
          <w:rFonts w:ascii="宋体" w:hAnsi="宋体" w:cs="宋体" w:hint="eastAsia"/>
          <w:b/>
          <w:kern w:val="0"/>
          <w:sz w:val="24"/>
        </w:rPr>
        <w:t>及</w:t>
      </w:r>
      <w:r w:rsidR="00C914A6">
        <w:rPr>
          <w:rFonts w:ascii="宋体" w:hAnsi="宋体" w:cs="宋体"/>
          <w:b/>
          <w:kern w:val="0"/>
          <w:sz w:val="24"/>
        </w:rPr>
        <w:t>专业</w:t>
      </w:r>
      <w:r>
        <w:rPr>
          <w:rFonts w:ascii="宋体" w:hAnsi="宋体" w:cs="宋体" w:hint="eastAsia"/>
          <w:kern w:val="0"/>
          <w:sz w:val="24"/>
        </w:rPr>
        <w:t>：</w:t>
      </w:r>
    </w:p>
    <w:p w:rsidR="00FF3EF8" w:rsidRPr="00142511" w:rsidRDefault="00FF3EF8" w:rsidP="00C914A6">
      <w:pPr>
        <w:pStyle w:val="a6"/>
        <w:spacing w:before="0" w:beforeAutospacing="0" w:after="0" w:afterAutospacing="0" w:line="440" w:lineRule="exact"/>
        <w:rPr>
          <w:b/>
        </w:rPr>
      </w:pPr>
      <w:r w:rsidRPr="00142511">
        <w:rPr>
          <w:rFonts w:hint="eastAsia"/>
          <w:b/>
        </w:rPr>
        <w:lastRenderedPageBreak/>
        <w:t>招聘流程：</w:t>
      </w:r>
    </w:p>
    <w:p w:rsidR="00FF3EF8" w:rsidRDefault="00EE1041" w:rsidP="00C914A6">
      <w:pPr>
        <w:pStyle w:val="a6"/>
        <w:spacing w:before="0" w:beforeAutospacing="0" w:after="0" w:afterAutospacing="0" w:line="440" w:lineRule="exact"/>
        <w:rPr>
          <w:noProof/>
        </w:rPr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70" type="#_x0000_t13" style="position:absolute;margin-left:382.3pt;margin-top:9.6pt;width:14pt;height:7.15pt;z-index:251663360"/>
        </w:pict>
      </w:r>
      <w:r>
        <w:rPr>
          <w:noProof/>
        </w:rPr>
        <w:pict>
          <v:shape id="_x0000_s1071" type="#_x0000_t13" style="position:absolute;margin-left:454.8pt;margin-top:9.6pt;width:14pt;height:7.15pt;z-index:251664384"/>
        </w:pict>
      </w:r>
      <w:r>
        <w:rPr>
          <w:noProof/>
        </w:rPr>
        <w:pict>
          <v:shape id="_x0000_s1069" type="#_x0000_t13" style="position:absolute;margin-left:335.1pt;margin-top:9.85pt;width:14pt;height:7.15pt;z-index:251662336"/>
        </w:pict>
      </w:r>
      <w:r>
        <w:rPr>
          <w:noProof/>
        </w:rPr>
        <w:pict>
          <v:shape id="_x0000_s1068" type="#_x0000_t13" style="position:absolute;margin-left:286.65pt;margin-top:9.6pt;width:14pt;height:7.15pt;z-index:251661312"/>
        </w:pict>
      </w:r>
      <w:r>
        <w:rPr>
          <w:noProof/>
        </w:rPr>
        <w:pict>
          <v:shape id="_x0000_s1067" type="#_x0000_t13" style="position:absolute;margin-left:193pt;margin-top:9.85pt;width:14pt;height:7.15pt;z-index:251660288"/>
        </w:pict>
      </w:r>
      <w:r>
        <w:rPr>
          <w:noProof/>
        </w:rPr>
        <w:pict>
          <v:shape id="_x0000_s1072" type="#_x0000_t13" style="position:absolute;margin-left:29.1pt;margin-top:30.75pt;width:14pt;height:7.15pt;z-index:251665408"/>
        </w:pict>
      </w:r>
      <w:r>
        <w:rPr>
          <w:noProof/>
        </w:rPr>
        <w:pict>
          <v:shape id="_x0000_s1066" type="#_x0000_t13" style="position:absolute;margin-left:149.45pt;margin-top:9.85pt;width:14pt;height:7.15pt;z-index:251659264"/>
        </w:pict>
      </w:r>
      <w:r>
        <w:rPr>
          <w:noProof/>
        </w:rPr>
        <w:pict>
          <v:shape id="_x0000_s1065" type="#_x0000_t13" style="position:absolute;margin-left:58.05pt;margin-top:9.6pt;width:14pt;height:7.15pt;z-index:251658240"/>
        </w:pict>
      </w:r>
      <w:r w:rsidR="00DC1FE9">
        <w:rPr>
          <w:rFonts w:hint="eastAsia"/>
        </w:rPr>
        <w:t xml:space="preserve">  </w:t>
      </w:r>
      <w:r w:rsidR="00A07A68">
        <w:rPr>
          <w:rFonts w:hint="eastAsia"/>
        </w:rPr>
        <w:t xml:space="preserve">   </w:t>
      </w:r>
      <w:r w:rsidR="00A07A68" w:rsidRPr="00A07A68">
        <w:rPr>
          <w:rFonts w:hint="eastAsia"/>
        </w:rPr>
        <w:t xml:space="preserve">宣传   电子简历筛选   </w:t>
      </w:r>
      <w:r w:rsidR="00A07A68">
        <w:rPr>
          <w:rFonts w:hint="eastAsia"/>
        </w:rPr>
        <w:t xml:space="preserve"> </w:t>
      </w:r>
      <w:r w:rsidR="00A07A68" w:rsidRPr="00A07A68">
        <w:rPr>
          <w:rFonts w:hint="eastAsia"/>
        </w:rPr>
        <w:t xml:space="preserve">宣讲   现场简历筛选   </w:t>
      </w:r>
      <w:r w:rsidR="00A07A68">
        <w:rPr>
          <w:rFonts w:hint="eastAsia"/>
        </w:rPr>
        <w:t xml:space="preserve"> </w:t>
      </w:r>
      <w:r w:rsidR="00A07A68" w:rsidRPr="00A07A68">
        <w:rPr>
          <w:rFonts w:hint="eastAsia"/>
        </w:rPr>
        <w:t xml:space="preserve">初试   </w:t>
      </w:r>
      <w:r w:rsidR="00A07A68">
        <w:rPr>
          <w:rFonts w:hint="eastAsia"/>
        </w:rPr>
        <w:t xml:space="preserve"> </w:t>
      </w:r>
      <w:r w:rsidR="00A07A68" w:rsidRPr="00A07A68">
        <w:rPr>
          <w:rFonts w:hint="eastAsia"/>
        </w:rPr>
        <w:t xml:space="preserve">复试   </w:t>
      </w:r>
      <w:r w:rsidR="00A07A68">
        <w:rPr>
          <w:rFonts w:hint="eastAsia"/>
        </w:rPr>
        <w:t xml:space="preserve"> </w:t>
      </w:r>
      <w:r w:rsidR="00A07A68" w:rsidRPr="00A07A68">
        <w:rPr>
          <w:rFonts w:hint="eastAsia"/>
        </w:rPr>
        <w:t>人才测评            签约    报到</w:t>
      </w:r>
    </w:p>
    <w:p w:rsidR="00FF3EF8" w:rsidRDefault="00FF3EF8" w:rsidP="00C914A6">
      <w:pPr>
        <w:widowControl/>
        <w:spacing w:line="440" w:lineRule="exact"/>
        <w:jc w:val="left"/>
        <w:rPr>
          <w:rFonts w:ascii="Arial" w:hAnsi="Arial" w:cs="Arial"/>
          <w:b/>
          <w:kern w:val="0"/>
          <w:sz w:val="24"/>
        </w:rPr>
      </w:pPr>
      <w:r>
        <w:rPr>
          <w:rFonts w:ascii="Arial" w:hAnsi="Arial" w:cs="Arial" w:hint="eastAsia"/>
          <w:b/>
          <w:kern w:val="0"/>
          <w:sz w:val="24"/>
        </w:rPr>
        <w:t>联系方式：</w:t>
      </w:r>
    </w:p>
    <w:p w:rsidR="00FF3EF8" w:rsidRDefault="00FF3EF8" w:rsidP="00FF3EF8">
      <w:pPr>
        <w:widowControl/>
        <w:spacing w:line="440" w:lineRule="exact"/>
        <w:jc w:val="left"/>
        <w:rPr>
          <w:rFonts w:ascii="Arial" w:hAnsi="Arial" w:cs="Arial"/>
          <w:color w:val="0000FF"/>
          <w:kern w:val="0"/>
          <w:sz w:val="24"/>
          <w:u w:val="single"/>
        </w:rPr>
      </w:pPr>
      <w:r>
        <w:rPr>
          <w:rFonts w:ascii="Arial" w:hAnsi="Arial" w:cs="Arial"/>
          <w:kern w:val="0"/>
          <w:sz w:val="24"/>
        </w:rPr>
        <w:t>公司网址：</w:t>
      </w:r>
      <w:hyperlink r:id="rId8" w:tgtFrame="_blank" w:history="1">
        <w:r>
          <w:rPr>
            <w:rFonts w:ascii="Arial" w:hAnsi="Arial" w:cs="Arial"/>
            <w:color w:val="0000FF"/>
            <w:kern w:val="0"/>
            <w:sz w:val="24"/>
            <w:u w:val="single"/>
          </w:rPr>
          <w:t>www.shineway.com</w:t>
        </w:r>
      </w:hyperlink>
      <w:r w:rsidR="00C914A6">
        <w:rPr>
          <w:rFonts w:ascii="Arial" w:hAnsi="Arial" w:cs="Arial"/>
          <w:color w:val="0000FF"/>
          <w:kern w:val="0"/>
          <w:sz w:val="24"/>
          <w:u w:val="single"/>
        </w:rPr>
        <w:t xml:space="preserve">   </w:t>
      </w:r>
    </w:p>
    <w:p w:rsidR="00C914A6" w:rsidRPr="00C914A6" w:rsidRDefault="00C914A6" w:rsidP="00FF3EF8">
      <w:pPr>
        <w:widowControl/>
        <w:spacing w:line="440" w:lineRule="exact"/>
        <w:jc w:val="left"/>
      </w:pPr>
      <w:r w:rsidRPr="00C914A6">
        <w:rPr>
          <w:rFonts w:ascii="Arial" w:hAnsi="Arial" w:cs="Arial" w:hint="eastAsia"/>
          <w:color w:val="0000FF"/>
          <w:kern w:val="0"/>
          <w:sz w:val="24"/>
        </w:rPr>
        <w:t>欢迎</w:t>
      </w:r>
      <w:r w:rsidRPr="00C914A6">
        <w:rPr>
          <w:rFonts w:ascii="Arial" w:hAnsi="Arial" w:cs="Arial"/>
          <w:color w:val="0000FF"/>
          <w:kern w:val="0"/>
          <w:sz w:val="24"/>
        </w:rPr>
        <w:t>登陆</w:t>
      </w:r>
      <w:r w:rsidRPr="00C914A6">
        <w:rPr>
          <w:rFonts w:ascii="Arial" w:hAnsi="Arial" w:cs="Arial" w:hint="eastAsia"/>
          <w:color w:val="0000FF"/>
          <w:kern w:val="0"/>
          <w:sz w:val="24"/>
        </w:rPr>
        <w:t>公司</w:t>
      </w:r>
      <w:r w:rsidRPr="00C914A6">
        <w:rPr>
          <w:rFonts w:ascii="Arial" w:hAnsi="Arial" w:cs="Arial"/>
          <w:color w:val="0000FF"/>
          <w:kern w:val="0"/>
          <w:sz w:val="24"/>
        </w:rPr>
        <w:t>网站</w:t>
      </w:r>
      <w:r w:rsidRPr="00C914A6">
        <w:rPr>
          <w:rFonts w:ascii="Arial" w:hAnsi="Arial" w:cs="Arial"/>
          <w:color w:val="0000FF"/>
          <w:kern w:val="0"/>
          <w:sz w:val="24"/>
        </w:rPr>
        <w:t>\</w:t>
      </w:r>
      <w:r w:rsidRPr="00C914A6">
        <w:rPr>
          <w:rFonts w:ascii="Arial" w:hAnsi="Arial" w:cs="Arial" w:hint="eastAsia"/>
          <w:color w:val="0000FF"/>
          <w:kern w:val="0"/>
          <w:sz w:val="24"/>
        </w:rPr>
        <w:t>人</w:t>
      </w:r>
      <w:r w:rsidRPr="00C914A6">
        <w:rPr>
          <w:rFonts w:ascii="Arial" w:hAnsi="Arial" w:cs="Arial"/>
          <w:color w:val="0000FF"/>
          <w:kern w:val="0"/>
          <w:sz w:val="24"/>
        </w:rPr>
        <w:t>力资源</w:t>
      </w:r>
      <w:r w:rsidRPr="00C914A6">
        <w:rPr>
          <w:rFonts w:ascii="Arial" w:hAnsi="Arial" w:cs="Arial"/>
          <w:color w:val="0000FF"/>
          <w:kern w:val="0"/>
          <w:sz w:val="24"/>
        </w:rPr>
        <w:t>\</w:t>
      </w:r>
      <w:r w:rsidRPr="00C914A6">
        <w:rPr>
          <w:rFonts w:ascii="Arial" w:hAnsi="Arial" w:cs="Arial" w:hint="eastAsia"/>
          <w:color w:val="0000FF"/>
          <w:kern w:val="0"/>
          <w:sz w:val="24"/>
        </w:rPr>
        <w:t>校园</w:t>
      </w:r>
      <w:r w:rsidRPr="00C914A6">
        <w:rPr>
          <w:rFonts w:ascii="Arial" w:hAnsi="Arial" w:cs="Arial"/>
          <w:color w:val="0000FF"/>
          <w:kern w:val="0"/>
          <w:sz w:val="24"/>
        </w:rPr>
        <w:t>招聘查询具体职位信息进行简历投递。</w:t>
      </w:r>
    </w:p>
    <w:p w:rsidR="008F6C2D" w:rsidRDefault="008F6C2D" w:rsidP="00FF3EF8">
      <w:pPr>
        <w:widowControl/>
        <w:spacing w:line="440" w:lineRule="exact"/>
        <w:jc w:val="left"/>
        <w:rPr>
          <w:rFonts w:ascii="Arial" w:hAnsi="Arial" w:cs="Arial"/>
          <w:kern w:val="0"/>
          <w:sz w:val="24"/>
        </w:rPr>
      </w:pPr>
      <w:r w:rsidRPr="008F6C2D">
        <w:rPr>
          <w:rFonts w:hint="eastAsia"/>
          <w:sz w:val="24"/>
        </w:rPr>
        <w:t>简历</w:t>
      </w:r>
      <w:r>
        <w:rPr>
          <w:rFonts w:hint="eastAsia"/>
          <w:sz w:val="24"/>
        </w:rPr>
        <w:t>接收</w:t>
      </w:r>
      <w:r w:rsidRPr="008F6C2D">
        <w:rPr>
          <w:rFonts w:hint="eastAsia"/>
          <w:sz w:val="24"/>
        </w:rPr>
        <w:t>邮箱：</w:t>
      </w:r>
      <w:r>
        <w:rPr>
          <w:rFonts w:hint="eastAsia"/>
        </w:rPr>
        <w:t>job@shineway.com</w:t>
      </w:r>
    </w:p>
    <w:p w:rsidR="00FF3EF8" w:rsidRDefault="00FF3EF8" w:rsidP="00FF3EF8">
      <w:pPr>
        <w:widowControl/>
        <w:spacing w:line="440" w:lineRule="exact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联系电话：集团</w:t>
      </w:r>
      <w:r>
        <w:rPr>
          <w:rFonts w:ascii="Arial" w:hAnsi="Arial" w:cs="Arial"/>
          <w:kern w:val="0"/>
          <w:sz w:val="24"/>
        </w:rPr>
        <w:t>HR</w:t>
      </w:r>
      <w:r>
        <w:rPr>
          <w:rFonts w:ascii="Arial" w:hAnsi="Arial" w:cs="Arial" w:hint="eastAsia"/>
          <w:kern w:val="0"/>
          <w:sz w:val="24"/>
        </w:rPr>
        <w:t xml:space="preserve"> </w:t>
      </w:r>
      <w:r>
        <w:rPr>
          <w:rFonts w:ascii="Arial" w:hAnsi="Arial" w:cs="Arial"/>
          <w:kern w:val="0"/>
          <w:sz w:val="24"/>
        </w:rPr>
        <w:t xml:space="preserve"> </w:t>
      </w:r>
      <w:r w:rsidR="00455D0E">
        <w:rPr>
          <w:rFonts w:ascii="Arial" w:hAnsi="Arial" w:cs="Arial" w:hint="eastAsia"/>
          <w:kern w:val="0"/>
          <w:sz w:val="24"/>
        </w:rPr>
        <w:t xml:space="preserve">    </w:t>
      </w:r>
      <w:r>
        <w:rPr>
          <w:rFonts w:ascii="Arial" w:hAnsi="Arial" w:cs="Arial"/>
          <w:kern w:val="0"/>
          <w:sz w:val="24"/>
        </w:rPr>
        <w:t>0311-88030066-</w:t>
      </w:r>
      <w:r w:rsidR="002768BB">
        <w:rPr>
          <w:rFonts w:ascii="Arial" w:hAnsi="Arial" w:cs="Arial" w:hint="eastAsia"/>
          <w:kern w:val="0"/>
          <w:sz w:val="24"/>
        </w:rPr>
        <w:t>8214</w:t>
      </w:r>
      <w:r w:rsidR="00DC1FE9">
        <w:rPr>
          <w:rFonts w:ascii="Arial" w:hAnsi="Arial" w:cs="Arial" w:hint="eastAsia"/>
          <w:kern w:val="0"/>
          <w:sz w:val="24"/>
        </w:rPr>
        <w:t>、</w:t>
      </w:r>
      <w:r w:rsidR="00C914A6">
        <w:rPr>
          <w:rFonts w:ascii="Arial" w:hAnsi="Arial" w:cs="Arial" w:hint="eastAsia"/>
          <w:kern w:val="0"/>
          <w:sz w:val="24"/>
        </w:rPr>
        <w:t>8207</w:t>
      </w:r>
      <w:r w:rsidR="00C914A6">
        <w:rPr>
          <w:rFonts w:ascii="Arial" w:hAnsi="Arial" w:cs="Arial" w:hint="eastAsia"/>
          <w:kern w:val="0"/>
          <w:sz w:val="24"/>
        </w:rPr>
        <w:t>、</w:t>
      </w:r>
      <w:r w:rsidR="00CA09A7">
        <w:rPr>
          <w:rFonts w:ascii="Arial" w:hAnsi="Arial" w:cs="Arial" w:hint="eastAsia"/>
          <w:kern w:val="0"/>
          <w:sz w:val="24"/>
        </w:rPr>
        <w:t>8216</w:t>
      </w:r>
      <w:r w:rsidR="00CA09A7">
        <w:rPr>
          <w:rFonts w:ascii="Arial" w:hAnsi="Arial" w:cs="Arial" w:hint="eastAsia"/>
          <w:kern w:val="0"/>
          <w:sz w:val="24"/>
        </w:rPr>
        <w:t>、</w:t>
      </w:r>
      <w:r w:rsidR="00CA09A7">
        <w:rPr>
          <w:rFonts w:ascii="Arial" w:hAnsi="Arial" w:cs="Arial" w:hint="eastAsia"/>
          <w:kern w:val="0"/>
          <w:sz w:val="24"/>
        </w:rPr>
        <w:t>821</w:t>
      </w:r>
      <w:r w:rsidR="00DC1FE9">
        <w:rPr>
          <w:rFonts w:ascii="Arial" w:hAnsi="Arial" w:cs="Arial" w:hint="eastAsia"/>
          <w:kern w:val="0"/>
          <w:sz w:val="24"/>
        </w:rPr>
        <w:t>9</w:t>
      </w:r>
      <w:r>
        <w:rPr>
          <w:rFonts w:ascii="Arial" w:hAnsi="Arial" w:cs="Arial"/>
          <w:kern w:val="0"/>
          <w:sz w:val="24"/>
        </w:rPr>
        <w:t>（</w:t>
      </w:r>
      <w:r w:rsidR="00ED18DB">
        <w:rPr>
          <w:rFonts w:ascii="Arial" w:hAnsi="Arial" w:cs="Arial" w:hint="eastAsia"/>
          <w:kern w:val="0"/>
          <w:sz w:val="24"/>
        </w:rPr>
        <w:t>石家庄</w:t>
      </w:r>
      <w:r>
        <w:rPr>
          <w:rFonts w:ascii="Arial" w:hAnsi="Arial" w:cs="Arial"/>
          <w:kern w:val="0"/>
          <w:sz w:val="24"/>
        </w:rPr>
        <w:t>）</w:t>
      </w:r>
    </w:p>
    <w:p w:rsidR="00FF3EF8" w:rsidRPr="00F63BBF" w:rsidRDefault="00FF3EF8" w:rsidP="00FF3EF8">
      <w:pPr>
        <w:widowControl/>
        <w:spacing w:before="240"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F63BBF">
        <w:rPr>
          <w:rFonts w:ascii="宋体" w:hAnsi="宋体" w:cs="宋体"/>
          <w:kern w:val="0"/>
          <w:sz w:val="24"/>
        </w:rPr>
        <w:t>感谢大家对</w:t>
      </w:r>
      <w:r w:rsidRPr="00F63BBF">
        <w:rPr>
          <w:rFonts w:ascii="宋体" w:hAnsi="宋体" w:cs="宋体" w:hint="eastAsia"/>
          <w:kern w:val="0"/>
          <w:sz w:val="24"/>
        </w:rPr>
        <w:t>神威药业</w:t>
      </w:r>
      <w:r w:rsidRPr="00F63BBF">
        <w:rPr>
          <w:rFonts w:ascii="宋体" w:hAnsi="宋体" w:cs="宋体"/>
          <w:kern w:val="0"/>
          <w:sz w:val="24"/>
        </w:rPr>
        <w:t>集团的关注</w:t>
      </w:r>
      <w:r w:rsidRPr="00F63BBF">
        <w:rPr>
          <w:rFonts w:ascii="宋体" w:hAnsi="宋体" w:cs="宋体" w:hint="eastAsia"/>
          <w:kern w:val="0"/>
          <w:sz w:val="24"/>
        </w:rPr>
        <w:t>！</w:t>
      </w:r>
    </w:p>
    <w:p w:rsidR="00FF3EF8" w:rsidRDefault="007D0C4D" w:rsidP="007D0C4D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 w:rsidRPr="007D0C4D">
        <w:rPr>
          <w:rFonts w:asciiTheme="minorEastAsia" w:eastAsiaTheme="minorEastAsia" w:hAnsiTheme="minorEastAsia" w:hint="eastAsia"/>
          <w:color w:val="000000" w:themeColor="text1"/>
          <w:sz w:val="24"/>
        </w:rPr>
        <w:t>“神骥出</w:t>
      </w:r>
      <w:proofErr w:type="gramStart"/>
      <w:r w:rsidRPr="007D0C4D">
        <w:rPr>
          <w:rFonts w:asciiTheme="minorEastAsia" w:eastAsiaTheme="minorEastAsia" w:hAnsiTheme="minorEastAsia" w:hint="eastAsia"/>
          <w:color w:val="000000" w:themeColor="text1"/>
          <w:sz w:val="24"/>
        </w:rPr>
        <w:t>枥</w:t>
      </w:r>
      <w:proofErr w:type="gramEnd"/>
      <w:r w:rsidRPr="007D0C4D">
        <w:rPr>
          <w:rFonts w:asciiTheme="minorEastAsia" w:eastAsiaTheme="minorEastAsia" w:hAnsiTheme="minorEastAsia" w:hint="eastAsia"/>
          <w:color w:val="000000" w:themeColor="text1"/>
          <w:sz w:val="24"/>
        </w:rPr>
        <w:t>，威你而来”</w:t>
      </w:r>
      <w:r w:rsidR="00FF3EF8" w:rsidRPr="008E1064">
        <w:rPr>
          <w:rFonts w:ascii="宋体" w:hAnsi="宋体" w:cs="宋体" w:hint="eastAsia"/>
          <w:bCs/>
          <w:kern w:val="0"/>
          <w:sz w:val="24"/>
        </w:rPr>
        <w:t>神威药业</w:t>
      </w:r>
      <w:r w:rsidR="00A07A68">
        <w:rPr>
          <w:rFonts w:ascii="宋体" w:hAnsi="宋体" w:cs="宋体" w:hint="eastAsia"/>
          <w:bCs/>
          <w:kern w:val="0"/>
          <w:sz w:val="24"/>
        </w:rPr>
        <w:t>集团</w:t>
      </w:r>
      <w:r w:rsidR="00FF3EF8" w:rsidRPr="008E1064">
        <w:rPr>
          <w:rFonts w:ascii="宋体" w:hAnsi="宋体" w:cs="宋体" w:hint="eastAsia"/>
          <w:bCs/>
          <w:kern w:val="0"/>
          <w:sz w:val="24"/>
        </w:rPr>
        <w:t>期待你的一路出色</w:t>
      </w:r>
      <w:r w:rsidR="00FF3EF8" w:rsidRPr="008E1064">
        <w:rPr>
          <w:rFonts w:ascii="宋体" w:hAnsi="宋体" w:cs="宋体"/>
          <w:bCs/>
          <w:kern w:val="0"/>
          <w:sz w:val="24"/>
        </w:rPr>
        <w:t>！</w:t>
      </w:r>
    </w:p>
    <w:p w:rsidR="00FF3EF8" w:rsidRPr="00F63BBF" w:rsidRDefault="00FF3EF8" w:rsidP="00D06D32">
      <w:pPr>
        <w:widowControl/>
        <w:spacing w:before="240" w:line="440" w:lineRule="exact"/>
        <w:jc w:val="left"/>
        <w:rPr>
          <w:rFonts w:ascii="宋体" w:hAnsi="宋体" w:cs="宋体"/>
          <w:kern w:val="0"/>
          <w:sz w:val="24"/>
        </w:rPr>
      </w:pPr>
      <w:r w:rsidRPr="00F63BBF">
        <w:rPr>
          <w:rFonts w:ascii="宋体" w:hAnsi="宋体" w:cs="宋体" w:hint="eastAsia"/>
          <w:kern w:val="0"/>
          <w:sz w:val="24"/>
        </w:rPr>
        <w:t xml:space="preserve">　　　　　　　　　　　　　　　　　　　　</w:t>
      </w:r>
      <w:r>
        <w:rPr>
          <w:rFonts w:ascii="宋体" w:hAnsi="宋体" w:cs="宋体" w:hint="eastAsia"/>
          <w:kern w:val="0"/>
          <w:sz w:val="24"/>
        </w:rPr>
        <w:t xml:space="preserve">          </w:t>
      </w:r>
      <w:r w:rsidRPr="00F63BBF">
        <w:rPr>
          <w:rFonts w:ascii="宋体" w:hAnsi="宋体" w:cs="宋体" w:hint="eastAsia"/>
          <w:kern w:val="0"/>
          <w:sz w:val="24"/>
        </w:rPr>
        <w:t xml:space="preserve">　神威药业</w:t>
      </w:r>
      <w:r w:rsidRPr="00F63BBF">
        <w:rPr>
          <w:rFonts w:ascii="宋体" w:hAnsi="宋体" w:cs="宋体"/>
          <w:kern w:val="0"/>
          <w:sz w:val="24"/>
        </w:rPr>
        <w:t>集团</w:t>
      </w:r>
      <w:r w:rsidRPr="00F63BBF">
        <w:rPr>
          <w:rFonts w:ascii="宋体" w:hAnsi="宋体" w:cs="宋体" w:hint="eastAsia"/>
          <w:kern w:val="0"/>
          <w:sz w:val="24"/>
        </w:rPr>
        <w:t>人力资源部</w:t>
      </w:r>
    </w:p>
    <w:p w:rsidR="00DC1FE9" w:rsidRPr="00DD4FE8" w:rsidRDefault="00FF3EF8" w:rsidP="00DD4FE8">
      <w:pPr>
        <w:widowControl/>
        <w:spacing w:line="440" w:lineRule="exact"/>
        <w:ind w:firstLineChars="2800" w:firstLine="67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201</w:t>
      </w:r>
      <w:r w:rsidR="00D46141">
        <w:rPr>
          <w:rFonts w:ascii="宋体" w:hAnsi="宋体" w:cs="宋体" w:hint="eastAsia"/>
          <w:kern w:val="0"/>
          <w:sz w:val="24"/>
        </w:rPr>
        <w:t>7</w:t>
      </w:r>
      <w:r w:rsidRPr="00F63BBF">
        <w:rPr>
          <w:rFonts w:ascii="宋体" w:hAnsi="宋体" w:cs="宋体" w:hint="eastAsia"/>
          <w:kern w:val="0"/>
          <w:sz w:val="24"/>
        </w:rPr>
        <w:t>年</w:t>
      </w:r>
      <w:r w:rsidR="00D442A3">
        <w:rPr>
          <w:rFonts w:ascii="宋体" w:hAnsi="宋体" w:cs="宋体" w:hint="eastAsia"/>
          <w:kern w:val="0"/>
          <w:sz w:val="24"/>
        </w:rPr>
        <w:t>11</w:t>
      </w:r>
      <w:r w:rsidRPr="00F63BBF">
        <w:rPr>
          <w:rFonts w:ascii="宋体" w:hAnsi="宋体" w:cs="宋体" w:hint="eastAsia"/>
          <w:kern w:val="0"/>
          <w:sz w:val="24"/>
        </w:rPr>
        <w:t>月</w:t>
      </w:r>
      <w:r w:rsidR="00D442A3">
        <w:rPr>
          <w:rFonts w:ascii="宋体" w:hAnsi="宋体" w:cs="宋体" w:hint="eastAsia"/>
          <w:kern w:val="0"/>
          <w:sz w:val="24"/>
        </w:rPr>
        <w:t>3</w:t>
      </w:r>
      <w:r w:rsidR="00DC1FE9">
        <w:rPr>
          <w:rFonts w:ascii="宋体" w:hAnsi="宋体" w:cs="宋体" w:hint="eastAsia"/>
          <w:kern w:val="0"/>
          <w:sz w:val="24"/>
        </w:rPr>
        <w:t>日</w:t>
      </w:r>
    </w:p>
    <w:p w:rsidR="008564FB" w:rsidRDefault="008564FB" w:rsidP="008564FB">
      <w:pPr>
        <w:spacing w:before="240" w:line="360" w:lineRule="auto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神威药业</w:t>
      </w:r>
      <w:r w:rsidR="0036003D">
        <w:rPr>
          <w:rFonts w:ascii="黑体" w:eastAsia="黑体" w:hAnsi="宋体" w:hint="eastAsia"/>
          <w:sz w:val="36"/>
          <w:szCs w:val="36"/>
        </w:rPr>
        <w:t>集团  现代中药领航者</w:t>
      </w:r>
    </w:p>
    <w:p w:rsidR="008564FB" w:rsidRPr="008564FB" w:rsidRDefault="008564FB" w:rsidP="0060224A">
      <w:pPr>
        <w:spacing w:before="240" w:line="360" w:lineRule="auto"/>
        <w:ind w:firstLineChars="200" w:firstLine="480"/>
        <w:rPr>
          <w:rFonts w:ascii="宋体" w:hAnsi="宋体"/>
          <w:sz w:val="24"/>
        </w:rPr>
      </w:pPr>
      <w:r w:rsidRPr="008564FB">
        <w:rPr>
          <w:rFonts w:ascii="宋体" w:hAnsi="宋体" w:hint="eastAsia"/>
          <w:sz w:val="24"/>
        </w:rPr>
        <w:t>神威药业集团是以现代中药为主业的大型综合性企业集团，综合竞争力在医药行业居前二十强，在中药行业列前五强，是香港联合交易所市值最大的中药企业，先后荣获福布斯亚洲200最佳企业、中国最具成长性企业、中药行业首批信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a"/>
        </w:smartTagPr>
        <w:r w:rsidRPr="008564FB">
          <w:rPr>
            <w:rFonts w:ascii="宋体" w:hAnsi="宋体" w:hint="eastAsia"/>
            <w:sz w:val="24"/>
          </w:rPr>
          <w:t>3A</w:t>
        </w:r>
      </w:smartTag>
      <w:r w:rsidRPr="008564FB">
        <w:rPr>
          <w:rFonts w:ascii="宋体" w:hAnsi="宋体" w:hint="eastAsia"/>
          <w:sz w:val="24"/>
        </w:rPr>
        <w:t>评级单位等殊荣，拥有“神威”、“五福”</w:t>
      </w:r>
      <w:r w:rsidR="00CA09A7" w:rsidRPr="008564FB">
        <w:rPr>
          <w:rFonts w:ascii="宋体" w:hAnsi="宋体" w:hint="eastAsia"/>
          <w:sz w:val="24"/>
        </w:rPr>
        <w:t>、“</w:t>
      </w:r>
      <w:r w:rsidR="00CA09A7">
        <w:rPr>
          <w:rFonts w:ascii="宋体" w:hAnsi="宋体" w:hint="eastAsia"/>
          <w:sz w:val="24"/>
        </w:rPr>
        <w:t>神苗</w:t>
      </w:r>
      <w:r w:rsidR="00CA09A7" w:rsidRPr="008564FB">
        <w:rPr>
          <w:rFonts w:ascii="宋体" w:hAnsi="宋体" w:hint="eastAsia"/>
          <w:sz w:val="24"/>
        </w:rPr>
        <w:t>”</w:t>
      </w:r>
      <w:r w:rsidR="00CA09A7">
        <w:rPr>
          <w:rFonts w:ascii="宋体" w:hAnsi="宋体" w:hint="eastAsia"/>
          <w:sz w:val="24"/>
        </w:rPr>
        <w:t>三</w:t>
      </w:r>
      <w:r w:rsidRPr="008564FB">
        <w:rPr>
          <w:rFonts w:ascii="宋体" w:hAnsi="宋体" w:hint="eastAsia"/>
          <w:sz w:val="24"/>
        </w:rPr>
        <w:t>个中国驰名商标。</w:t>
      </w:r>
    </w:p>
    <w:p w:rsidR="008564FB" w:rsidRPr="008564FB" w:rsidRDefault="008564FB" w:rsidP="008564F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564FB">
        <w:rPr>
          <w:rFonts w:ascii="宋体" w:hAnsi="宋体" w:hint="eastAsia"/>
          <w:sz w:val="24"/>
        </w:rPr>
        <w:t>神威药业主营业务涵盖了中药材种植、中成药科研、提取、生产、营销</w:t>
      </w:r>
      <w:r w:rsidR="009D1C5E">
        <w:rPr>
          <w:rFonts w:ascii="宋体" w:hAnsi="宋体" w:hint="eastAsia"/>
          <w:sz w:val="24"/>
        </w:rPr>
        <w:t>（传统销售和互联网B2C相融合）</w:t>
      </w:r>
      <w:r w:rsidRPr="008564FB">
        <w:rPr>
          <w:rFonts w:ascii="宋体" w:hAnsi="宋体" w:hint="eastAsia"/>
          <w:sz w:val="24"/>
        </w:rPr>
        <w:t>等上中下游产业链，拥有全国最大的神威现代中药产业园和多个符合国家GAP规范的中药材种植基地，是全国规模最大、技术水平最高、质量控制能力最强的现代中药注射液、软胶囊、颗粒剂专业制造商，下属神威药业有限公司、河北神威药业有限公司、神威药业（张家口）有限公司、神威药业（四川）有限公司、</w:t>
      </w:r>
      <w:r w:rsidR="00DC1FE9">
        <w:rPr>
          <w:rFonts w:ascii="宋体" w:hAnsi="宋体" w:hint="eastAsia"/>
          <w:sz w:val="24"/>
        </w:rPr>
        <w:t>神威药业集团（山东）有限公司、</w:t>
      </w:r>
      <w:r w:rsidR="00572075">
        <w:rPr>
          <w:rFonts w:ascii="宋体" w:hAnsi="宋体" w:hint="eastAsia"/>
          <w:sz w:val="24"/>
        </w:rPr>
        <w:t>云南</w:t>
      </w:r>
      <w:proofErr w:type="gramStart"/>
      <w:r w:rsidR="00572075">
        <w:rPr>
          <w:rFonts w:ascii="宋体" w:hAnsi="宋体" w:hint="eastAsia"/>
          <w:sz w:val="24"/>
        </w:rPr>
        <w:t>神威施普瑞</w:t>
      </w:r>
      <w:proofErr w:type="gramEnd"/>
      <w:r w:rsidR="00572075">
        <w:rPr>
          <w:rFonts w:ascii="宋体" w:hAnsi="宋体" w:hint="eastAsia"/>
          <w:sz w:val="24"/>
        </w:rPr>
        <w:t>药业有限公司、北京万特尔生物制药有限公司、</w:t>
      </w:r>
      <w:r w:rsidRPr="008564FB">
        <w:rPr>
          <w:rFonts w:ascii="宋体" w:hAnsi="宋体" w:hint="eastAsia"/>
          <w:sz w:val="24"/>
        </w:rPr>
        <w:t>神威药业营销有限公司、神威大药房连锁有限公司等多家子公司。销售网络覆盖全国30多个省、自治区、直辖市，产品批量出口。</w:t>
      </w:r>
    </w:p>
    <w:p w:rsidR="008564FB" w:rsidRPr="008564FB" w:rsidRDefault="008564FB" w:rsidP="008564F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564FB">
        <w:rPr>
          <w:rFonts w:ascii="宋体" w:hAnsi="宋体" w:hint="eastAsia"/>
          <w:sz w:val="24"/>
        </w:rPr>
        <w:t>神威药业中药年提取能力，中药注射液、软胶囊、颗粒剂年生产能力均为国内第一，产品主要针对中老年用药、儿童用药、抗病毒用药等高速增长的目标市场，形成了现代</w:t>
      </w:r>
      <w:r w:rsidRPr="008564FB">
        <w:rPr>
          <w:rFonts w:ascii="宋体" w:hAnsi="宋体" w:hint="eastAsia"/>
          <w:sz w:val="24"/>
        </w:rPr>
        <w:lastRenderedPageBreak/>
        <w:t>中药注射液、现代中药软胶囊、现代中药颗粒剂三大特色剂型，拥有多个超亿元现代中药大品种，神威清开灵注射液、神威参麦注射液、</w:t>
      </w:r>
      <w:proofErr w:type="gramStart"/>
      <w:r w:rsidRPr="008564FB">
        <w:rPr>
          <w:rFonts w:ascii="宋体" w:hAnsi="宋体" w:hint="eastAsia"/>
          <w:sz w:val="24"/>
        </w:rPr>
        <w:t>神威舒血宁</w:t>
      </w:r>
      <w:proofErr w:type="gramEnd"/>
      <w:r w:rsidRPr="008564FB">
        <w:rPr>
          <w:rFonts w:ascii="宋体" w:hAnsi="宋体" w:hint="eastAsia"/>
          <w:sz w:val="24"/>
        </w:rPr>
        <w:t>注射液为“全国百姓放心药”，占据了国内同品种70%以上市场份额，神威牌藿香正气软胶囊、清</w:t>
      </w:r>
      <w:proofErr w:type="gramStart"/>
      <w:r w:rsidRPr="008564FB">
        <w:rPr>
          <w:rFonts w:ascii="宋体" w:hAnsi="宋体" w:hint="eastAsia"/>
          <w:sz w:val="24"/>
        </w:rPr>
        <w:t>开灵软胶囊</w:t>
      </w:r>
      <w:proofErr w:type="gramEnd"/>
      <w:r w:rsidRPr="008564FB">
        <w:rPr>
          <w:rFonts w:ascii="宋体" w:hAnsi="宋体" w:hint="eastAsia"/>
          <w:sz w:val="24"/>
        </w:rPr>
        <w:t>等多个品种被列为国家中药保护品种，五福心</w:t>
      </w:r>
      <w:proofErr w:type="gramStart"/>
      <w:r w:rsidRPr="008564FB">
        <w:rPr>
          <w:rFonts w:ascii="宋体" w:hAnsi="宋体" w:hint="eastAsia"/>
          <w:sz w:val="24"/>
        </w:rPr>
        <w:t>脑清软</w:t>
      </w:r>
      <w:proofErr w:type="gramEnd"/>
      <w:r w:rsidRPr="008564FB">
        <w:rPr>
          <w:rFonts w:ascii="宋体" w:hAnsi="宋体" w:hint="eastAsia"/>
          <w:sz w:val="24"/>
        </w:rPr>
        <w:t>胶囊、小儿清肺化痰颗粒等知名产品畅销全国。神威先后被评为“全国百姓放心药企业”、全国首批“药品质量诚信建设示范企业”等殊荣。</w:t>
      </w:r>
    </w:p>
    <w:p w:rsidR="008564FB" w:rsidRPr="008564FB" w:rsidRDefault="008564FB" w:rsidP="008564F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564FB">
        <w:rPr>
          <w:rFonts w:ascii="宋体" w:hAnsi="宋体" w:hint="eastAsia"/>
          <w:sz w:val="24"/>
        </w:rPr>
        <w:t>神威药业专注发展现代中药，综合运用指纹图谱、超临界萃取、超微粉碎等新技术，中药动态逆流提取、注射液</w:t>
      </w:r>
      <w:proofErr w:type="gramStart"/>
      <w:r w:rsidRPr="008564FB">
        <w:rPr>
          <w:rFonts w:ascii="宋体" w:hAnsi="宋体" w:hint="eastAsia"/>
          <w:sz w:val="24"/>
        </w:rPr>
        <w:t>洗灌封</w:t>
      </w:r>
      <w:proofErr w:type="gramEnd"/>
      <w:r w:rsidRPr="008564FB">
        <w:rPr>
          <w:rFonts w:ascii="宋体" w:hAnsi="宋体" w:hint="eastAsia"/>
          <w:sz w:val="24"/>
        </w:rPr>
        <w:t>联动生产线、软胶囊全自动包装线等领先工艺设备，广泛应用计算机控制技术，实现了中药生产的标准化、中药剂型的现代化、质量控制的规范化、生产装备的自动化，使神威现代中药产品达到了“安全、有效、稳定、可控”的现代标准。神威设有国家级企业技术中心和院士工作站，拥有</w:t>
      </w:r>
      <w:r w:rsidRPr="008564FB">
        <w:rPr>
          <w:rFonts w:ascii="宋体" w:hAnsi="宋体"/>
          <w:sz w:val="24"/>
        </w:rPr>
        <w:t>通过CNAS的</w:t>
      </w:r>
      <w:r w:rsidRPr="008564FB">
        <w:rPr>
          <w:rFonts w:ascii="宋体" w:hAnsi="宋体" w:hint="eastAsia"/>
          <w:sz w:val="24"/>
        </w:rPr>
        <w:t>“国家实验室认可”</w:t>
      </w:r>
      <w:r w:rsidRPr="008564FB">
        <w:rPr>
          <w:rFonts w:ascii="宋体" w:hAnsi="宋体"/>
          <w:sz w:val="24"/>
        </w:rPr>
        <w:t>质控中心</w:t>
      </w:r>
      <w:r w:rsidRPr="008564FB">
        <w:rPr>
          <w:rFonts w:ascii="宋体" w:hAnsi="宋体" w:hint="eastAsia"/>
          <w:sz w:val="24"/>
        </w:rPr>
        <w:t>，建成全国唯一的“中药制剂先进工艺集成及生产过程自动控制高技术产业化示范工程”和“中药注射液质量标准化示范工程”等国家高技术产业化示范项目，承担多项科技部课题，成为国家863成果产业化基地、国家中药制剂高技术产业化示范基地</w:t>
      </w:r>
      <w:r w:rsidRPr="008564FB">
        <w:rPr>
          <w:rFonts w:ascii="宋体" w:hAnsi="宋体"/>
          <w:sz w:val="24"/>
        </w:rPr>
        <w:t>、国家知识产权试点单位</w:t>
      </w:r>
      <w:r w:rsidRPr="008564FB">
        <w:rPr>
          <w:rFonts w:ascii="宋体" w:hAnsi="宋体" w:hint="eastAsia"/>
          <w:sz w:val="24"/>
        </w:rPr>
        <w:t>，被国家人事部批准设立博士后科研工作站。</w:t>
      </w:r>
    </w:p>
    <w:p w:rsidR="008564FB" w:rsidRPr="008564FB" w:rsidRDefault="008564FB" w:rsidP="008564F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564FB">
        <w:rPr>
          <w:rFonts w:ascii="宋体" w:hAnsi="宋体" w:hint="eastAsia"/>
          <w:sz w:val="24"/>
        </w:rPr>
        <w:t>展望未来，神威药业将继续专注于现代中药的研发、生产和销售，着重培养以需求为导向的研发、以成本和质量为要求的精益生产、以传统渠道为依托以掌控终端为最终目的的营销、以及以严细求实为核心的神威文化等四个方面的核心竞争力，依托现代中药产业的品牌优势、资本市场优势、管理优势，提升神威现代中药的突出优势，打造国内一流的神威大健康产业园，成为中国最大、盈利能力一流的专业中药制造企业，引领现代中药，推进健康产业。</w:t>
      </w:r>
    </w:p>
    <w:sectPr w:rsidR="008564FB" w:rsidRPr="008564FB" w:rsidSect="00000EA8">
      <w:headerReference w:type="even" r:id="rId9"/>
      <w:headerReference w:type="default" r:id="rId10"/>
      <w:headerReference w:type="first" r:id="rId11"/>
      <w:pgSz w:w="11906" w:h="16838"/>
      <w:pgMar w:top="1670" w:right="1416" w:bottom="1418" w:left="1418" w:header="850" w:footer="759" w:gutter="0"/>
      <w:cols w:space="720"/>
      <w:titlePg/>
      <w:docGrid w:type="lines" w:linePitch="317" w:charSpace="6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AB8" w:rsidRDefault="00B12AB8" w:rsidP="008564FB">
      <w:r>
        <w:separator/>
      </w:r>
    </w:p>
  </w:endnote>
  <w:endnote w:type="continuationSeparator" w:id="0">
    <w:p w:rsidR="00B12AB8" w:rsidRDefault="00B12AB8" w:rsidP="00856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AB8" w:rsidRDefault="00B12AB8" w:rsidP="008564FB">
      <w:r>
        <w:separator/>
      </w:r>
    </w:p>
  </w:footnote>
  <w:footnote w:type="continuationSeparator" w:id="0">
    <w:p w:rsidR="00B12AB8" w:rsidRDefault="00B12AB8" w:rsidP="008564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7D7" w:rsidRDefault="00EE1041" w:rsidP="000E64E6">
    <w:pPr>
      <w:pStyle w:val="a3"/>
      <w:pBdr>
        <w:bottom w:val="none" w:sz="0" w:space="0" w:color="auto"/>
      </w:pBd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59282" o:spid="_x0000_s2051" type="#_x0000_t75" style="position:absolute;left:0;text-align:left;margin-left:0;margin-top:0;width:414.95pt;height:255.25pt;z-index:-251654144;mso-position-horizontal:center;mso-position-horizontal-relative:margin;mso-position-vertical:center;mso-position-vertical-relative:margin" o:allowincell="f">
          <v:imagedata r:id="rId1" o:title="{D918B9F3-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A23" w:rsidRDefault="00EE1041" w:rsidP="00000EA8">
    <w:pPr>
      <w:pStyle w:val="a3"/>
      <w:pBdr>
        <w:bottom w:val="none" w:sz="0" w:space="0" w:color="auto"/>
      </w:pBdr>
      <w:jc w:val="both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7.25pt;margin-top:-32pt;width:142.1pt;height:64.2pt;z-index:-251656192">
          <v:imagedata r:id="rId1" o:title="{EF90F71E-6CD9-4A91-9ABD-9E85E59240BA}"/>
        </v:shape>
      </w:pict>
    </w:r>
    <w:r>
      <w:rPr>
        <w:noProof/>
      </w:rPr>
      <w:pict>
        <v:shape id="WordPictureWatermark12259283" o:spid="_x0000_s2052" type="#_x0000_t75" style="position:absolute;left:0;text-align:left;margin-left:0;margin-top:0;width:414.95pt;height:255.25pt;z-index:-251653120;mso-position-horizontal:center;mso-position-horizontal-relative:margin;mso-position-vertical:center;mso-position-vertical-relative:margin" o:allowincell="f">
          <v:imagedata r:id="rId2" o:title="{D918B9F3-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A19" w:rsidRDefault="008564FB" w:rsidP="00C4263B">
    <w:pPr>
      <w:pStyle w:val="a3"/>
      <w:pBdr>
        <w:bottom w:val="single" w:sz="6" w:space="29" w:color="auto"/>
      </w:pBdr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-674346</wp:posOffset>
          </wp:positionH>
          <wp:positionV relativeFrom="paragraph">
            <wp:posOffset>-272331</wp:posOffset>
          </wp:positionV>
          <wp:extent cx="1804670" cy="819509"/>
          <wp:effectExtent l="19050" t="0" r="5080" b="0"/>
          <wp:wrapNone/>
          <wp:docPr id="5" name="图片 5" descr="{EF90F71E-6CD9-4A91-9ABD-9E85E59240BA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{EF90F71E-6CD9-4A91-9ABD-9E85E59240BA}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8195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E104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59281" o:spid="_x0000_s2050" type="#_x0000_t75" style="position:absolute;left:0;text-align:left;margin-left:0;margin-top:0;width:414.95pt;height:255.25pt;z-index:-251655168;mso-position-horizontal:center;mso-position-horizontal-relative:margin;mso-position-vertical:center;mso-position-vertical-relative:margin" o:allowincell="f">
          <v:imagedata r:id="rId2" o:title="{D918B9F3-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4FB"/>
    <w:rsid w:val="00016B2E"/>
    <w:rsid w:val="00034FBA"/>
    <w:rsid w:val="00044219"/>
    <w:rsid w:val="000664CC"/>
    <w:rsid w:val="00086414"/>
    <w:rsid w:val="000966AF"/>
    <w:rsid w:val="000C7599"/>
    <w:rsid w:val="000D4211"/>
    <w:rsid w:val="000D678D"/>
    <w:rsid w:val="00174068"/>
    <w:rsid w:val="001B773E"/>
    <w:rsid w:val="001D00D5"/>
    <w:rsid w:val="00242B78"/>
    <w:rsid w:val="00243D90"/>
    <w:rsid w:val="00263FFA"/>
    <w:rsid w:val="002756E3"/>
    <w:rsid w:val="002768BB"/>
    <w:rsid w:val="002E2D34"/>
    <w:rsid w:val="002E49D7"/>
    <w:rsid w:val="00315401"/>
    <w:rsid w:val="00327DA5"/>
    <w:rsid w:val="0036003D"/>
    <w:rsid w:val="003E7EE2"/>
    <w:rsid w:val="003F59FC"/>
    <w:rsid w:val="00407265"/>
    <w:rsid w:val="00417EE6"/>
    <w:rsid w:val="00435586"/>
    <w:rsid w:val="00444902"/>
    <w:rsid w:val="00447983"/>
    <w:rsid w:val="00455D0E"/>
    <w:rsid w:val="004833B9"/>
    <w:rsid w:val="004C21B7"/>
    <w:rsid w:val="00524BA5"/>
    <w:rsid w:val="005424A0"/>
    <w:rsid w:val="00572075"/>
    <w:rsid w:val="005E19A9"/>
    <w:rsid w:val="005F403D"/>
    <w:rsid w:val="0060224A"/>
    <w:rsid w:val="00605E11"/>
    <w:rsid w:val="00622D1A"/>
    <w:rsid w:val="00650E6A"/>
    <w:rsid w:val="0067347F"/>
    <w:rsid w:val="006C1C8F"/>
    <w:rsid w:val="00745842"/>
    <w:rsid w:val="00751CA1"/>
    <w:rsid w:val="007541F6"/>
    <w:rsid w:val="00771539"/>
    <w:rsid w:val="007D0C4D"/>
    <w:rsid w:val="008119FC"/>
    <w:rsid w:val="008269F7"/>
    <w:rsid w:val="008564FB"/>
    <w:rsid w:val="0088669C"/>
    <w:rsid w:val="008907EC"/>
    <w:rsid w:val="008B577C"/>
    <w:rsid w:val="008C7D51"/>
    <w:rsid w:val="008F6C2D"/>
    <w:rsid w:val="00937AC1"/>
    <w:rsid w:val="0097736C"/>
    <w:rsid w:val="009C3848"/>
    <w:rsid w:val="009D1C5E"/>
    <w:rsid w:val="009F0E6F"/>
    <w:rsid w:val="009F3BA3"/>
    <w:rsid w:val="00A07A68"/>
    <w:rsid w:val="00A47C4D"/>
    <w:rsid w:val="00A52087"/>
    <w:rsid w:val="00AA37E4"/>
    <w:rsid w:val="00AB7647"/>
    <w:rsid w:val="00AC1986"/>
    <w:rsid w:val="00AC22C9"/>
    <w:rsid w:val="00AD277D"/>
    <w:rsid w:val="00B12AB8"/>
    <w:rsid w:val="00BA15E2"/>
    <w:rsid w:val="00BA383D"/>
    <w:rsid w:val="00BE08B0"/>
    <w:rsid w:val="00C7179C"/>
    <w:rsid w:val="00C914A6"/>
    <w:rsid w:val="00CA09A7"/>
    <w:rsid w:val="00CB57F6"/>
    <w:rsid w:val="00CD3779"/>
    <w:rsid w:val="00D015D1"/>
    <w:rsid w:val="00D06D32"/>
    <w:rsid w:val="00D442A3"/>
    <w:rsid w:val="00D46141"/>
    <w:rsid w:val="00D60B1E"/>
    <w:rsid w:val="00D61485"/>
    <w:rsid w:val="00D75214"/>
    <w:rsid w:val="00DB401F"/>
    <w:rsid w:val="00DC1FE9"/>
    <w:rsid w:val="00DD4FE8"/>
    <w:rsid w:val="00DE0053"/>
    <w:rsid w:val="00E169A4"/>
    <w:rsid w:val="00E37CCE"/>
    <w:rsid w:val="00E47DB5"/>
    <w:rsid w:val="00EA0836"/>
    <w:rsid w:val="00ED18DB"/>
    <w:rsid w:val="00EE1041"/>
    <w:rsid w:val="00F03E9C"/>
    <w:rsid w:val="00F404EB"/>
    <w:rsid w:val="00F5690D"/>
    <w:rsid w:val="00F824C9"/>
    <w:rsid w:val="00F92D23"/>
    <w:rsid w:val="00FD5C3E"/>
    <w:rsid w:val="00FE0882"/>
    <w:rsid w:val="00FE2990"/>
    <w:rsid w:val="00FF3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8564FB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6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64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6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64FB"/>
    <w:rPr>
      <w:sz w:val="18"/>
      <w:szCs w:val="18"/>
    </w:rPr>
  </w:style>
  <w:style w:type="character" w:customStyle="1" w:styleId="2Char">
    <w:name w:val="标题 2 Char"/>
    <w:basedOn w:val="a0"/>
    <w:link w:val="2"/>
    <w:rsid w:val="008564FB"/>
    <w:rPr>
      <w:rFonts w:ascii="Arial" w:eastAsia="黑体" w:hAnsi="Arial" w:cs="Times New Roman"/>
      <w:b/>
      <w:bCs/>
      <w:sz w:val="32"/>
      <w:szCs w:val="32"/>
    </w:rPr>
  </w:style>
  <w:style w:type="character" w:customStyle="1" w:styleId="Char1">
    <w:name w:val="纯文本 Char"/>
    <w:basedOn w:val="a0"/>
    <w:link w:val="a5"/>
    <w:rsid w:val="008564FB"/>
    <w:rPr>
      <w:rFonts w:ascii="Courier New" w:hAnsi="Courier New"/>
    </w:rPr>
  </w:style>
  <w:style w:type="paragraph" w:styleId="a5">
    <w:name w:val="Plain Text"/>
    <w:basedOn w:val="a"/>
    <w:link w:val="Char1"/>
    <w:rsid w:val="008564FB"/>
    <w:rPr>
      <w:rFonts w:ascii="Courier New" w:eastAsiaTheme="minorEastAsia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8564FB"/>
    <w:rPr>
      <w:rFonts w:ascii="宋体" w:eastAsia="宋体" w:hAnsi="Courier New" w:cs="Courier New"/>
      <w:szCs w:val="21"/>
    </w:rPr>
  </w:style>
  <w:style w:type="paragraph" w:styleId="a6">
    <w:name w:val="Normal (Web)"/>
    <w:basedOn w:val="a"/>
    <w:rsid w:val="00FF3E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2"/>
    <w:uiPriority w:val="99"/>
    <w:semiHidden/>
    <w:unhideWhenUsed/>
    <w:rsid w:val="00BA15E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15E2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CA09A7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CA09A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4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ineway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yjby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353</Words>
  <Characters>2018</Characters>
  <Application>Microsoft Office Word</Application>
  <DocSecurity>0</DocSecurity>
  <Lines>16</Lines>
  <Paragraphs>4</Paragraphs>
  <ScaleCrop>false</ScaleCrop>
  <Company>Lenovo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yinjunning</dc:creator>
  <cp:lastModifiedBy>00018743</cp:lastModifiedBy>
  <cp:revision>20</cp:revision>
  <dcterms:created xsi:type="dcterms:W3CDTF">2015-10-19T05:32:00Z</dcterms:created>
  <dcterms:modified xsi:type="dcterms:W3CDTF">2016-11-03T02:04:00Z</dcterms:modified>
</cp:coreProperties>
</file>