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B2E" w:rsidRDefault="003626D9" w:rsidP="00233194">
      <w:pPr>
        <w:spacing w:line="560" w:lineRule="exact"/>
        <w:jc w:val="right"/>
        <w:rPr>
          <w:rFonts w:eastAsia="华文中宋"/>
          <w:b/>
          <w:bCs/>
          <w:sz w:val="44"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18pt;margin-top:0;width:337.5pt;height:39pt;z-index:251655168" fillcolor="black">
            <v:shadow color="#868686"/>
            <v:textpath style="font-family:&quot;华文中宋&quot;;font-weight:bold;v-text-kern:t" trim="t" fitpath="t" string="机电工程学院转型发展与审核评估办公室"/>
          </v:shape>
        </w:pict>
      </w:r>
      <w:r w:rsidR="00A908BA">
        <w:rPr>
          <w:rFonts w:eastAsia="华文中宋" w:hint="eastAsia"/>
          <w:b/>
          <w:bCs/>
          <w:noProof/>
          <w:sz w:val="20"/>
        </w:rPr>
        <w:t xml:space="preserve">   </w:t>
      </w:r>
      <w:r w:rsidR="006C3B2E">
        <w:rPr>
          <w:rFonts w:eastAsia="华文中宋"/>
          <w:b/>
          <w:bCs/>
          <w:noProof/>
          <w:sz w:val="20"/>
        </w:rPr>
        <w:t xml:space="preserve">                                                  </w:t>
      </w:r>
      <w:r w:rsidR="006C3B2E">
        <w:rPr>
          <w:rFonts w:eastAsia="华文中宋"/>
          <w:b/>
          <w:bCs/>
          <w:noProof/>
          <w:sz w:val="44"/>
        </w:rPr>
        <w:t>(</w:t>
      </w:r>
      <w:r w:rsidR="006C3B2E">
        <w:rPr>
          <w:rFonts w:eastAsia="华文中宋" w:hint="eastAsia"/>
          <w:b/>
          <w:bCs/>
          <w:noProof/>
          <w:sz w:val="44"/>
        </w:rPr>
        <w:t>通知</w:t>
      </w:r>
      <w:r w:rsidR="006C3B2E">
        <w:rPr>
          <w:rFonts w:eastAsia="华文中宋"/>
          <w:b/>
          <w:bCs/>
          <w:noProof/>
          <w:sz w:val="44"/>
        </w:rPr>
        <w:t>)</w:t>
      </w:r>
    </w:p>
    <w:p w:rsidR="006C3B2E" w:rsidRDefault="00076073" w:rsidP="00233194">
      <w:pPr>
        <w:spacing w:line="560" w:lineRule="exact"/>
        <w:rPr>
          <w:rFonts w:eastAsia="华文中宋"/>
          <w:sz w:val="4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198120</wp:posOffset>
                </wp:positionV>
                <wp:extent cx="1257300" cy="419100"/>
                <wp:effectExtent l="0" t="0" r="0" b="1905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C3B2E" w:rsidRPr="008457CA" w:rsidRDefault="006C3B2E" w:rsidP="00233194">
                            <w:pPr>
                              <w:rPr>
                                <w:rFonts w:ascii="楷体_GB2312" w:eastAsia="楷体_GB2312"/>
                                <w:sz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</w:rPr>
                              <w:t>签发：</w:t>
                            </w:r>
                            <w:r>
                              <w:rPr>
                                <w:rFonts w:ascii="楷体_GB2312" w:eastAsia="楷体_GB2312" w:hint="eastAsia"/>
                                <w:sz w:val="30"/>
                              </w:rPr>
                              <w:t>包长春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15pt;margin-top:15.6pt;width:99pt;height:3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" filled="f" stroked="f">
                <v:textbox>
                  <w:txbxContent>
                    <w:p w:rsidR="006C3B2E" w:rsidRPr="008457CA" w:rsidRDefault="006C3B2E" w:rsidP="00233194">
                      <w:pPr>
                        <w:rPr>
                          <w:rFonts w:ascii="楷体_GB2312" w:eastAsia="楷体_GB2312"/>
                          <w:sz w:val="28"/>
                        </w:rPr>
                      </w:pPr>
                      <w:r>
                        <w:rPr>
                          <w:rFonts w:hint="eastAsia"/>
                          <w:sz w:val="28"/>
                        </w:rPr>
                        <w:t>签发：</w:t>
                      </w:r>
                      <w:r>
                        <w:rPr>
                          <w:rFonts w:ascii="楷体_GB2312" w:eastAsia="楷体_GB2312" w:hint="eastAsia"/>
                          <w:sz w:val="30"/>
                        </w:rPr>
                        <w:t>包长春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198120</wp:posOffset>
                </wp:positionV>
                <wp:extent cx="1485900" cy="396240"/>
                <wp:effectExtent l="0" t="0" r="0" b="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396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C3B2E" w:rsidRDefault="006C3B2E" w:rsidP="00233194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 xml:space="preserve">[2017]  </w:t>
                            </w:r>
                            <w:r w:rsidR="00DE2A58">
                              <w:rPr>
                                <w:rFonts w:hint="eastAsia"/>
                                <w:sz w:val="28"/>
                              </w:rPr>
                              <w:t>2</w:t>
                            </w:r>
                            <w:r w:rsidR="00A01093">
                              <w:rPr>
                                <w:rFonts w:hint="eastAsia"/>
                                <w:sz w:val="28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sz w:val="28"/>
                              </w:rPr>
                              <w:t>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left:0;text-align:left;margin-left:0;margin-top:15.6pt;width:117pt;height:31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" filled="f" stroked="f">
                <v:textbox>
                  <w:txbxContent>
                    <w:p w:rsidR="006C3B2E" w:rsidRDefault="006C3B2E" w:rsidP="00233194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 xml:space="preserve">[2017]  </w:t>
                      </w:r>
                      <w:r w:rsidR="00DE2A58">
                        <w:rPr>
                          <w:rFonts w:hint="eastAsia"/>
                          <w:sz w:val="28"/>
                        </w:rPr>
                        <w:t>2</w:t>
                      </w:r>
                      <w:r w:rsidR="00A01093">
                        <w:rPr>
                          <w:rFonts w:hint="eastAsia"/>
                          <w:sz w:val="28"/>
                        </w:rPr>
                        <w:t>2</w:t>
                      </w:r>
                      <w:r>
                        <w:rPr>
                          <w:rFonts w:hint="eastAsia"/>
                          <w:sz w:val="28"/>
                        </w:rPr>
                        <w:t>号</w:t>
                      </w:r>
                    </w:p>
                  </w:txbxContent>
                </v:textbox>
              </v:shape>
            </w:pict>
          </mc:Fallback>
        </mc:AlternateContent>
      </w:r>
    </w:p>
    <w:p w:rsidR="006C3B2E" w:rsidRDefault="00076073" w:rsidP="00233194">
      <w:pPr>
        <w:spacing w:line="560" w:lineRule="exact"/>
        <w:rPr>
          <w:rFonts w:eastAsia="华文中宋"/>
          <w:sz w:val="4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297180</wp:posOffset>
                </wp:positionV>
                <wp:extent cx="5600700" cy="0"/>
                <wp:effectExtent l="28575" t="30480" r="28575" b="36195"/>
                <wp:wrapNone/>
                <wp:docPr id="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23.4pt" to="6in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" strokeweight="4.5pt">
                <v:stroke linestyle="thinThick"/>
              </v:line>
            </w:pict>
          </mc:Fallback>
        </mc:AlternateContent>
      </w:r>
    </w:p>
    <w:p w:rsidR="001B4B97" w:rsidRPr="001B4B97" w:rsidRDefault="0003243F" w:rsidP="001B4B97">
      <w:pPr>
        <w:spacing w:beforeLines="100" w:before="312" w:afterLines="100" w:after="312"/>
        <w:jc w:val="center"/>
        <w:rPr>
          <w:rFonts w:ascii="宋体" w:hAnsi="宋体"/>
          <w:b/>
          <w:sz w:val="36"/>
        </w:rPr>
      </w:pPr>
      <w:r>
        <w:rPr>
          <w:rFonts w:ascii="宋体" w:hAnsi="宋体" w:hint="eastAsia"/>
          <w:b/>
          <w:sz w:val="36"/>
        </w:rPr>
        <w:t>关于</w:t>
      </w:r>
      <w:r w:rsidR="00A01093">
        <w:rPr>
          <w:rFonts w:ascii="宋体" w:hAnsi="宋体" w:hint="eastAsia"/>
          <w:b/>
          <w:sz w:val="36"/>
        </w:rPr>
        <w:t>2017-2018-1学期试卷、教学文档提交安排</w:t>
      </w:r>
      <w:r w:rsidR="00D51B6E">
        <w:rPr>
          <w:rFonts w:ascii="宋体" w:hAnsi="宋体" w:hint="eastAsia"/>
          <w:b/>
          <w:sz w:val="36"/>
        </w:rPr>
        <w:t>的</w:t>
      </w:r>
      <w:r w:rsidR="007F2FB5">
        <w:rPr>
          <w:rFonts w:ascii="宋体" w:hAnsi="宋体" w:hint="eastAsia"/>
          <w:b/>
          <w:sz w:val="36"/>
        </w:rPr>
        <w:t>通知</w:t>
      </w:r>
    </w:p>
    <w:p w:rsidR="003B408D" w:rsidRDefault="00D51B6E" w:rsidP="00634340">
      <w:pPr>
        <w:widowControl/>
        <w:adjustRightInd w:val="0"/>
        <w:snapToGrid w:val="0"/>
        <w:spacing w:beforeLines="50" w:before="156" w:afterLines="50" w:after="156" w:line="500" w:lineRule="exact"/>
        <w:jc w:val="left"/>
        <w:rPr>
          <w:rFonts w:ascii="仿宋_GB2312" w:eastAsia="仿宋_GB2312" w:hAnsi="Tahoma"/>
          <w:kern w:val="0"/>
          <w:sz w:val="32"/>
          <w:szCs w:val="32"/>
        </w:rPr>
      </w:pPr>
      <w:r w:rsidRPr="00D51B6E">
        <w:rPr>
          <w:rFonts w:ascii="仿宋_GB2312" w:eastAsia="仿宋_GB2312" w:hAnsi="Tahoma" w:hint="eastAsia"/>
          <w:kern w:val="0"/>
          <w:sz w:val="32"/>
          <w:szCs w:val="32"/>
        </w:rPr>
        <w:t>全体教师：</w:t>
      </w:r>
      <w:r w:rsidR="00634340">
        <w:rPr>
          <w:rFonts w:ascii="仿宋_GB2312" w:eastAsia="仿宋_GB2312" w:hAnsi="Tahoma"/>
          <w:kern w:val="0"/>
          <w:sz w:val="32"/>
          <w:szCs w:val="32"/>
        </w:rPr>
        <w:t xml:space="preserve"> </w:t>
      </w:r>
    </w:p>
    <w:p w:rsidR="00055675" w:rsidRDefault="002A66AF" w:rsidP="00055675">
      <w:pPr>
        <w:widowControl/>
        <w:adjustRightInd w:val="0"/>
        <w:snapToGrid w:val="0"/>
        <w:spacing w:beforeLines="50" w:before="156" w:afterLines="50" w:after="156" w:line="500" w:lineRule="exact"/>
        <w:ind w:firstLineChars="200" w:firstLine="640"/>
        <w:jc w:val="left"/>
        <w:rPr>
          <w:rFonts w:ascii="仿宋_GB2312" w:eastAsia="仿宋_GB2312" w:hAnsi="Tahoma"/>
          <w:kern w:val="0"/>
          <w:sz w:val="32"/>
          <w:szCs w:val="32"/>
        </w:rPr>
      </w:pPr>
      <w:r>
        <w:rPr>
          <w:rFonts w:ascii="仿宋_GB2312" w:eastAsia="仿宋_GB2312" w:hAnsi="Tahoma" w:hint="eastAsia"/>
          <w:kern w:val="0"/>
          <w:sz w:val="32"/>
          <w:szCs w:val="32"/>
        </w:rPr>
        <w:t>根据教务处《</w:t>
      </w:r>
      <w:r w:rsidRPr="002A66AF">
        <w:rPr>
          <w:rFonts w:ascii="仿宋_GB2312" w:eastAsia="仿宋_GB2312" w:hAnsi="Tahoma" w:hint="eastAsia"/>
          <w:kern w:val="0"/>
          <w:sz w:val="32"/>
          <w:szCs w:val="32"/>
        </w:rPr>
        <w:t>关于做好期末考试组织与管理工作的通知</w:t>
      </w:r>
      <w:r>
        <w:rPr>
          <w:rFonts w:ascii="仿宋_GB2312" w:eastAsia="仿宋_GB2312" w:hAnsi="Tahoma" w:hint="eastAsia"/>
          <w:kern w:val="0"/>
          <w:sz w:val="32"/>
          <w:szCs w:val="32"/>
        </w:rPr>
        <w:t>》要求，现将我院2017-2018</w:t>
      </w:r>
      <w:r w:rsidR="007D0F4D">
        <w:rPr>
          <w:rFonts w:ascii="仿宋_GB2312" w:eastAsia="仿宋_GB2312" w:hAnsi="Tahoma" w:hint="eastAsia"/>
          <w:kern w:val="0"/>
          <w:sz w:val="32"/>
          <w:szCs w:val="32"/>
        </w:rPr>
        <w:t>-1</w:t>
      </w:r>
      <w:r>
        <w:rPr>
          <w:rFonts w:ascii="仿宋_GB2312" w:eastAsia="仿宋_GB2312" w:hAnsi="Tahoma" w:hint="eastAsia"/>
          <w:kern w:val="0"/>
          <w:sz w:val="32"/>
          <w:szCs w:val="32"/>
        </w:rPr>
        <w:t>学期试卷、教学文档提交工作安排如下：</w:t>
      </w:r>
    </w:p>
    <w:p w:rsidR="003B408D" w:rsidRDefault="007D0F4D" w:rsidP="007D0F4D">
      <w:pPr>
        <w:widowControl/>
        <w:numPr>
          <w:ilvl w:val="0"/>
          <w:numId w:val="15"/>
        </w:numPr>
        <w:adjustRightInd w:val="0"/>
        <w:snapToGrid w:val="0"/>
        <w:spacing w:beforeLines="50" w:before="156" w:afterLines="50" w:after="156" w:line="500" w:lineRule="exact"/>
        <w:jc w:val="left"/>
        <w:rPr>
          <w:rFonts w:ascii="仿宋_GB2312" w:eastAsia="仿宋_GB2312" w:hAnsi="Tahoma"/>
          <w:kern w:val="0"/>
          <w:sz w:val="32"/>
          <w:szCs w:val="32"/>
        </w:rPr>
      </w:pPr>
      <w:r>
        <w:rPr>
          <w:rFonts w:ascii="仿宋_GB2312" w:eastAsia="仿宋_GB2312" w:hAnsi="Tahoma" w:hint="eastAsia"/>
          <w:kern w:val="0"/>
          <w:sz w:val="32"/>
          <w:szCs w:val="32"/>
        </w:rPr>
        <w:t>任课教师需提交的材料</w:t>
      </w:r>
    </w:p>
    <w:p w:rsidR="007D0F4D" w:rsidRDefault="007D0F4D" w:rsidP="007D0F4D">
      <w:pPr>
        <w:widowControl/>
        <w:numPr>
          <w:ilvl w:val="0"/>
          <w:numId w:val="16"/>
        </w:numPr>
        <w:adjustRightInd w:val="0"/>
        <w:snapToGrid w:val="0"/>
        <w:spacing w:beforeLines="50" w:before="156" w:afterLines="50" w:after="156" w:line="500" w:lineRule="exact"/>
        <w:jc w:val="left"/>
        <w:rPr>
          <w:rFonts w:ascii="仿宋_GB2312" w:eastAsia="仿宋_GB2312" w:hAnsi="Tahoma"/>
          <w:kern w:val="0"/>
          <w:sz w:val="32"/>
          <w:szCs w:val="32"/>
        </w:rPr>
      </w:pPr>
      <w:r>
        <w:rPr>
          <w:rFonts w:ascii="仿宋_GB2312" w:eastAsia="仿宋_GB2312" w:hAnsi="Tahoma" w:hint="eastAsia"/>
          <w:kern w:val="0"/>
          <w:sz w:val="32"/>
          <w:szCs w:val="32"/>
        </w:rPr>
        <w:t>课程考场记录单</w:t>
      </w:r>
      <w:r w:rsidR="004C3B7F">
        <w:rPr>
          <w:rFonts w:ascii="仿宋_GB2312" w:eastAsia="仿宋_GB2312" w:hAnsi="Tahoma" w:hint="eastAsia"/>
          <w:kern w:val="0"/>
          <w:sz w:val="32"/>
          <w:szCs w:val="32"/>
        </w:rPr>
        <w:t>（</w:t>
      </w:r>
      <w:r>
        <w:rPr>
          <w:rFonts w:ascii="仿宋_GB2312" w:eastAsia="仿宋_GB2312" w:hAnsi="Tahoma" w:hint="eastAsia"/>
          <w:kern w:val="0"/>
          <w:sz w:val="32"/>
          <w:szCs w:val="32"/>
        </w:rPr>
        <w:t>课程考场记录单需附有学生签到名单</w:t>
      </w:r>
      <w:r w:rsidR="004C3B7F">
        <w:rPr>
          <w:rFonts w:ascii="仿宋_GB2312" w:eastAsia="仿宋_GB2312" w:hAnsi="Tahoma" w:hint="eastAsia"/>
          <w:kern w:val="0"/>
          <w:sz w:val="32"/>
          <w:szCs w:val="32"/>
        </w:rPr>
        <w:t>）、课程成绩单</w:t>
      </w:r>
      <w:r w:rsidR="00F27110">
        <w:rPr>
          <w:rFonts w:ascii="仿宋_GB2312" w:eastAsia="仿宋_GB2312" w:hAnsi="Tahoma" w:hint="eastAsia"/>
          <w:kern w:val="0"/>
          <w:sz w:val="32"/>
          <w:szCs w:val="32"/>
        </w:rPr>
        <w:t>1</w:t>
      </w:r>
      <w:r w:rsidR="004C3B7F">
        <w:rPr>
          <w:rFonts w:ascii="仿宋_GB2312" w:eastAsia="仿宋_GB2312" w:hAnsi="Tahoma" w:hint="eastAsia"/>
          <w:kern w:val="0"/>
          <w:sz w:val="32"/>
          <w:szCs w:val="32"/>
        </w:rPr>
        <w:t>份（</w:t>
      </w:r>
      <w:r w:rsidR="00AB2C87">
        <w:rPr>
          <w:rFonts w:ascii="仿宋_GB2312" w:eastAsia="仿宋_GB2312" w:hAnsi="Tahoma" w:hint="eastAsia"/>
          <w:kern w:val="0"/>
          <w:sz w:val="32"/>
          <w:szCs w:val="32"/>
        </w:rPr>
        <w:t>此成绩单为另外提交部分，与课程教学文档不是一份材料，</w:t>
      </w:r>
      <w:r w:rsidR="004C3B7F">
        <w:rPr>
          <w:rFonts w:ascii="仿宋_GB2312" w:eastAsia="仿宋_GB2312" w:hAnsi="Tahoma" w:hint="eastAsia"/>
          <w:kern w:val="0"/>
          <w:sz w:val="32"/>
          <w:szCs w:val="32"/>
        </w:rPr>
        <w:t>必须按</w:t>
      </w:r>
      <w:r w:rsidR="00DC7526">
        <w:rPr>
          <w:rFonts w:ascii="仿宋_GB2312" w:eastAsia="仿宋_GB2312" w:hAnsi="Tahoma" w:hint="eastAsia"/>
          <w:kern w:val="0"/>
          <w:sz w:val="32"/>
          <w:szCs w:val="32"/>
        </w:rPr>
        <w:t>自然班</w:t>
      </w:r>
      <w:r w:rsidR="004C3B7F">
        <w:rPr>
          <w:rFonts w:ascii="仿宋_GB2312" w:eastAsia="仿宋_GB2312" w:hAnsi="Tahoma" w:hint="eastAsia"/>
          <w:kern w:val="0"/>
          <w:sz w:val="32"/>
          <w:szCs w:val="32"/>
        </w:rPr>
        <w:t>打印</w:t>
      </w:r>
      <w:r w:rsidR="003E0DCD">
        <w:rPr>
          <w:rFonts w:ascii="仿宋_GB2312" w:eastAsia="仿宋_GB2312" w:hAnsi="Tahoma" w:hint="eastAsia"/>
          <w:kern w:val="0"/>
          <w:sz w:val="32"/>
          <w:szCs w:val="32"/>
        </w:rPr>
        <w:t>;重修成绩单也需提交</w:t>
      </w:r>
      <w:r w:rsidR="004C3B7F">
        <w:rPr>
          <w:rFonts w:ascii="仿宋_GB2312" w:eastAsia="仿宋_GB2312" w:hAnsi="Tahoma" w:hint="eastAsia"/>
          <w:kern w:val="0"/>
          <w:sz w:val="32"/>
          <w:szCs w:val="32"/>
        </w:rPr>
        <w:t>）。</w:t>
      </w:r>
      <w:r w:rsidR="009B13C8">
        <w:rPr>
          <w:rFonts w:ascii="仿宋_GB2312" w:eastAsia="仿宋_GB2312" w:hAnsi="Tahoma" w:hint="eastAsia"/>
          <w:kern w:val="0"/>
          <w:sz w:val="32"/>
          <w:szCs w:val="32"/>
        </w:rPr>
        <w:t xml:space="preserve"> </w:t>
      </w:r>
    </w:p>
    <w:p w:rsidR="00DF6790" w:rsidRDefault="00DF6790" w:rsidP="00DF6790">
      <w:pPr>
        <w:widowControl/>
        <w:numPr>
          <w:ilvl w:val="0"/>
          <w:numId w:val="16"/>
        </w:numPr>
        <w:adjustRightInd w:val="0"/>
        <w:snapToGrid w:val="0"/>
        <w:spacing w:beforeLines="50" w:before="156" w:afterLines="50" w:after="156" w:line="500" w:lineRule="exact"/>
        <w:jc w:val="left"/>
        <w:rPr>
          <w:rFonts w:ascii="仿宋_GB2312" w:eastAsia="仿宋_GB2312" w:hAnsi="Tahoma"/>
          <w:kern w:val="0"/>
          <w:sz w:val="32"/>
          <w:szCs w:val="32"/>
        </w:rPr>
      </w:pPr>
      <w:r>
        <w:rPr>
          <w:rFonts w:ascii="仿宋_GB2312" w:eastAsia="仿宋_GB2312" w:hAnsi="Tahoma" w:hint="eastAsia"/>
          <w:kern w:val="0"/>
          <w:sz w:val="32"/>
          <w:szCs w:val="32"/>
        </w:rPr>
        <w:t>课程试卷：试卷目录见附件1</w:t>
      </w:r>
      <w:r w:rsidR="003E0DCD">
        <w:rPr>
          <w:rFonts w:ascii="仿宋_GB2312" w:eastAsia="仿宋_GB2312" w:hAnsi="Tahoma" w:hint="eastAsia"/>
          <w:kern w:val="0"/>
          <w:sz w:val="32"/>
          <w:szCs w:val="32"/>
        </w:rPr>
        <w:t>（重修试卷单独装订）</w:t>
      </w:r>
      <w:r>
        <w:rPr>
          <w:rFonts w:ascii="仿宋_GB2312" w:eastAsia="仿宋_GB2312" w:hAnsi="Tahoma" w:hint="eastAsia"/>
          <w:kern w:val="0"/>
          <w:sz w:val="32"/>
          <w:szCs w:val="32"/>
        </w:rPr>
        <w:t>。</w:t>
      </w:r>
    </w:p>
    <w:p w:rsidR="00CF4FEE" w:rsidRDefault="007D0F4D" w:rsidP="007D0F4D">
      <w:pPr>
        <w:widowControl/>
        <w:numPr>
          <w:ilvl w:val="0"/>
          <w:numId w:val="16"/>
        </w:numPr>
        <w:adjustRightInd w:val="0"/>
        <w:snapToGrid w:val="0"/>
        <w:spacing w:beforeLines="50" w:before="156" w:afterLines="50" w:after="156" w:line="500" w:lineRule="exact"/>
        <w:jc w:val="left"/>
        <w:rPr>
          <w:rFonts w:ascii="仿宋_GB2312" w:eastAsia="仿宋_GB2312" w:hAnsi="Tahoma"/>
          <w:kern w:val="0"/>
          <w:sz w:val="32"/>
          <w:szCs w:val="32"/>
        </w:rPr>
      </w:pPr>
      <w:r>
        <w:rPr>
          <w:rFonts w:ascii="仿宋_GB2312" w:eastAsia="仿宋_GB2312" w:hAnsi="Tahoma" w:hint="eastAsia"/>
          <w:kern w:val="0"/>
          <w:sz w:val="32"/>
          <w:szCs w:val="32"/>
        </w:rPr>
        <w:t>教学文档纸质版</w:t>
      </w:r>
    </w:p>
    <w:p w:rsidR="009B13C8" w:rsidRDefault="007D0F4D" w:rsidP="009B13C8">
      <w:pPr>
        <w:widowControl/>
        <w:adjustRightInd w:val="0"/>
        <w:snapToGrid w:val="0"/>
        <w:spacing w:beforeLines="50" w:before="156" w:afterLines="50" w:after="156" w:line="500" w:lineRule="exact"/>
        <w:ind w:left="1260" w:firstLine="420"/>
        <w:jc w:val="left"/>
        <w:rPr>
          <w:rFonts w:ascii="仿宋_GB2312" w:eastAsia="仿宋_GB2312" w:hAnsi="Tahoma"/>
          <w:kern w:val="0"/>
          <w:sz w:val="32"/>
          <w:szCs w:val="32"/>
        </w:rPr>
      </w:pPr>
      <w:r w:rsidRPr="002F3326">
        <w:rPr>
          <w:rFonts w:ascii="仿宋_GB2312" w:eastAsia="仿宋_GB2312" w:hAnsi="Tahoma" w:hint="eastAsia"/>
          <w:b/>
          <w:kern w:val="0"/>
          <w:sz w:val="32"/>
          <w:szCs w:val="32"/>
        </w:rPr>
        <w:t>理论课（含实验）</w:t>
      </w:r>
      <w:r w:rsidR="009B13C8" w:rsidRPr="002F3326">
        <w:rPr>
          <w:rFonts w:ascii="仿宋_GB2312" w:eastAsia="仿宋_GB2312" w:hAnsi="Tahoma" w:hint="eastAsia"/>
          <w:b/>
          <w:kern w:val="0"/>
          <w:sz w:val="32"/>
          <w:szCs w:val="32"/>
        </w:rPr>
        <w:t>材料:</w:t>
      </w:r>
      <w:r w:rsidR="009B13C8" w:rsidRPr="009B13C8">
        <w:rPr>
          <w:rFonts w:hint="eastAsia"/>
        </w:rPr>
        <w:t xml:space="preserve"> </w:t>
      </w:r>
      <w:r w:rsidR="009B13C8" w:rsidRPr="009B13C8">
        <w:rPr>
          <w:rFonts w:ascii="仿宋_GB2312" w:eastAsia="仿宋_GB2312" w:hAnsi="Tahoma" w:hint="eastAsia"/>
          <w:kern w:val="0"/>
          <w:sz w:val="32"/>
          <w:szCs w:val="32"/>
        </w:rPr>
        <w:t>教学大纲</w:t>
      </w:r>
      <w:r w:rsidR="009B13C8">
        <w:rPr>
          <w:rFonts w:ascii="仿宋_GB2312" w:eastAsia="仿宋_GB2312" w:hAnsi="Tahoma" w:hint="eastAsia"/>
          <w:kern w:val="0"/>
          <w:sz w:val="32"/>
          <w:szCs w:val="32"/>
        </w:rPr>
        <w:t>、</w:t>
      </w:r>
      <w:r w:rsidR="009B13C8" w:rsidRPr="009B13C8">
        <w:rPr>
          <w:rFonts w:ascii="仿宋_GB2312" w:eastAsia="仿宋_GB2312" w:hAnsi="Tahoma" w:hint="eastAsia"/>
          <w:kern w:val="0"/>
          <w:sz w:val="32"/>
          <w:szCs w:val="32"/>
        </w:rPr>
        <w:t>授课计划</w:t>
      </w:r>
      <w:r w:rsidR="009B13C8">
        <w:rPr>
          <w:rFonts w:ascii="仿宋_GB2312" w:eastAsia="仿宋_GB2312" w:hAnsi="Tahoma" w:hint="eastAsia"/>
          <w:kern w:val="0"/>
          <w:sz w:val="32"/>
          <w:szCs w:val="32"/>
        </w:rPr>
        <w:t>、</w:t>
      </w:r>
      <w:r w:rsidR="009B13C8" w:rsidRPr="009B13C8">
        <w:rPr>
          <w:rFonts w:ascii="仿宋_GB2312" w:eastAsia="仿宋_GB2312" w:hAnsi="Tahoma" w:hint="eastAsia"/>
          <w:kern w:val="0"/>
          <w:sz w:val="32"/>
          <w:szCs w:val="32"/>
        </w:rPr>
        <w:t>教案</w:t>
      </w:r>
      <w:r w:rsidR="009B13C8">
        <w:rPr>
          <w:rFonts w:ascii="仿宋_GB2312" w:eastAsia="仿宋_GB2312" w:hAnsi="Tahoma" w:hint="eastAsia"/>
          <w:kern w:val="0"/>
          <w:sz w:val="32"/>
          <w:szCs w:val="32"/>
        </w:rPr>
        <w:t>、</w:t>
      </w:r>
      <w:r w:rsidR="009B13C8" w:rsidRPr="009B13C8">
        <w:rPr>
          <w:rFonts w:ascii="仿宋_GB2312" w:eastAsia="仿宋_GB2312" w:hAnsi="Tahoma" w:hint="eastAsia"/>
          <w:kern w:val="0"/>
          <w:sz w:val="32"/>
          <w:szCs w:val="32"/>
        </w:rPr>
        <w:t>考试审定签/考查审批表</w:t>
      </w:r>
      <w:r w:rsidR="009B13C8">
        <w:rPr>
          <w:rFonts w:ascii="仿宋_GB2312" w:eastAsia="仿宋_GB2312" w:hAnsi="Tahoma" w:hint="eastAsia"/>
          <w:kern w:val="0"/>
          <w:sz w:val="32"/>
          <w:szCs w:val="32"/>
        </w:rPr>
        <w:t>、</w:t>
      </w:r>
      <w:r w:rsidR="009B13C8" w:rsidRPr="009B13C8">
        <w:rPr>
          <w:rFonts w:ascii="仿宋_GB2312" w:eastAsia="仿宋_GB2312" w:hAnsi="Tahoma" w:hint="eastAsia"/>
          <w:kern w:val="0"/>
          <w:sz w:val="32"/>
          <w:szCs w:val="32"/>
        </w:rPr>
        <w:t>试卷（A、B）卷及标准答案</w:t>
      </w:r>
      <w:r w:rsidR="009B13C8">
        <w:rPr>
          <w:rFonts w:ascii="仿宋_GB2312" w:eastAsia="仿宋_GB2312" w:hAnsi="Tahoma" w:hint="eastAsia"/>
          <w:kern w:val="0"/>
          <w:sz w:val="32"/>
          <w:szCs w:val="32"/>
        </w:rPr>
        <w:t>（非</w:t>
      </w:r>
      <w:proofErr w:type="gramStart"/>
      <w:r w:rsidR="009B13C8">
        <w:rPr>
          <w:rFonts w:ascii="仿宋_GB2312" w:eastAsia="仿宋_GB2312" w:hAnsi="Tahoma" w:hint="eastAsia"/>
          <w:kern w:val="0"/>
          <w:sz w:val="32"/>
          <w:szCs w:val="32"/>
        </w:rPr>
        <w:t>卷试无</w:t>
      </w:r>
      <w:proofErr w:type="gramEnd"/>
      <w:r w:rsidR="009B13C8">
        <w:rPr>
          <w:rFonts w:ascii="仿宋_GB2312" w:eastAsia="仿宋_GB2312" w:hAnsi="Tahoma" w:hint="eastAsia"/>
          <w:kern w:val="0"/>
          <w:sz w:val="32"/>
          <w:szCs w:val="32"/>
        </w:rPr>
        <w:t>）、</w:t>
      </w:r>
      <w:r w:rsidR="009B13C8" w:rsidRPr="009B13C8">
        <w:rPr>
          <w:rFonts w:ascii="仿宋_GB2312" w:eastAsia="仿宋_GB2312" w:hAnsi="Tahoma" w:hint="eastAsia"/>
          <w:kern w:val="0"/>
          <w:sz w:val="32"/>
          <w:szCs w:val="32"/>
        </w:rPr>
        <w:t>实验指导书</w:t>
      </w:r>
      <w:r w:rsidR="009B13C8">
        <w:rPr>
          <w:rFonts w:ascii="仿宋_GB2312" w:eastAsia="仿宋_GB2312" w:hAnsi="Tahoma" w:hint="eastAsia"/>
          <w:kern w:val="0"/>
          <w:sz w:val="32"/>
          <w:szCs w:val="32"/>
        </w:rPr>
        <w:t>（无实验无）、</w:t>
      </w:r>
      <w:r w:rsidR="009B13C8" w:rsidRPr="009B13C8">
        <w:rPr>
          <w:rFonts w:ascii="仿宋_GB2312" w:eastAsia="仿宋_GB2312" w:hAnsi="Tahoma" w:hint="eastAsia"/>
          <w:kern w:val="0"/>
          <w:sz w:val="32"/>
          <w:szCs w:val="32"/>
        </w:rPr>
        <w:t>实验教学计划表</w:t>
      </w:r>
      <w:r w:rsidR="009B13C8">
        <w:rPr>
          <w:rFonts w:ascii="仿宋_GB2312" w:eastAsia="仿宋_GB2312" w:hAnsi="Tahoma" w:hint="eastAsia"/>
          <w:kern w:val="0"/>
          <w:sz w:val="32"/>
          <w:szCs w:val="32"/>
        </w:rPr>
        <w:t>（无实验无）、</w:t>
      </w:r>
      <w:r w:rsidR="009B13C8" w:rsidRPr="009B13C8">
        <w:rPr>
          <w:rFonts w:ascii="仿宋_GB2312" w:eastAsia="仿宋_GB2312" w:hAnsi="Tahoma" w:hint="eastAsia"/>
          <w:kern w:val="0"/>
          <w:sz w:val="32"/>
          <w:szCs w:val="32"/>
        </w:rPr>
        <w:t>实验教学计划完成情况表</w:t>
      </w:r>
      <w:r w:rsidR="009B13C8">
        <w:rPr>
          <w:rFonts w:ascii="仿宋_GB2312" w:eastAsia="仿宋_GB2312" w:hAnsi="Tahoma" w:hint="eastAsia"/>
          <w:kern w:val="0"/>
          <w:sz w:val="32"/>
          <w:szCs w:val="32"/>
        </w:rPr>
        <w:t>（无实验无）、</w:t>
      </w:r>
      <w:r w:rsidR="009B13C8" w:rsidRPr="009B13C8">
        <w:rPr>
          <w:rFonts w:ascii="仿宋_GB2312" w:eastAsia="仿宋_GB2312" w:hAnsi="Tahoma" w:hint="eastAsia"/>
          <w:kern w:val="0"/>
          <w:sz w:val="32"/>
          <w:szCs w:val="32"/>
        </w:rPr>
        <w:t>成绩单</w:t>
      </w:r>
      <w:r w:rsidR="009B13C8">
        <w:rPr>
          <w:rFonts w:ascii="仿宋_GB2312" w:eastAsia="仿宋_GB2312" w:hAnsi="Tahoma" w:hint="eastAsia"/>
          <w:kern w:val="0"/>
          <w:sz w:val="32"/>
          <w:szCs w:val="32"/>
        </w:rPr>
        <w:t>、</w:t>
      </w:r>
      <w:r w:rsidR="009B13C8" w:rsidRPr="009B13C8">
        <w:rPr>
          <w:rFonts w:ascii="仿宋_GB2312" w:eastAsia="仿宋_GB2312" w:hAnsi="Tahoma" w:hint="eastAsia"/>
          <w:kern w:val="0"/>
          <w:sz w:val="32"/>
          <w:szCs w:val="32"/>
        </w:rPr>
        <w:t>试卷分析</w:t>
      </w:r>
      <w:r w:rsidR="009B13C8">
        <w:rPr>
          <w:rFonts w:ascii="仿宋_GB2312" w:eastAsia="仿宋_GB2312" w:hAnsi="Tahoma" w:hint="eastAsia"/>
          <w:kern w:val="0"/>
          <w:sz w:val="32"/>
          <w:szCs w:val="32"/>
        </w:rPr>
        <w:t>（</w:t>
      </w:r>
      <w:r w:rsidR="0069766C">
        <w:rPr>
          <w:rFonts w:ascii="仿宋_GB2312" w:eastAsia="仿宋_GB2312" w:hAnsi="Tahoma" w:hint="eastAsia"/>
          <w:kern w:val="0"/>
          <w:sz w:val="32"/>
          <w:szCs w:val="32"/>
        </w:rPr>
        <w:t>非</w:t>
      </w:r>
      <w:proofErr w:type="gramStart"/>
      <w:r w:rsidR="0069766C">
        <w:rPr>
          <w:rFonts w:ascii="仿宋_GB2312" w:eastAsia="仿宋_GB2312" w:hAnsi="Tahoma" w:hint="eastAsia"/>
          <w:kern w:val="0"/>
          <w:sz w:val="32"/>
          <w:szCs w:val="32"/>
        </w:rPr>
        <w:t>卷试</w:t>
      </w:r>
      <w:r w:rsidR="009B13C8">
        <w:rPr>
          <w:rFonts w:ascii="仿宋_GB2312" w:eastAsia="仿宋_GB2312" w:hAnsi="Tahoma" w:hint="eastAsia"/>
          <w:kern w:val="0"/>
          <w:sz w:val="32"/>
          <w:szCs w:val="32"/>
        </w:rPr>
        <w:t>无</w:t>
      </w:r>
      <w:proofErr w:type="gramEnd"/>
      <w:r w:rsidR="009B13C8">
        <w:rPr>
          <w:rFonts w:ascii="仿宋_GB2312" w:eastAsia="仿宋_GB2312" w:hAnsi="Tahoma" w:hint="eastAsia"/>
          <w:kern w:val="0"/>
          <w:sz w:val="32"/>
          <w:szCs w:val="32"/>
        </w:rPr>
        <w:t>）、</w:t>
      </w:r>
      <w:r w:rsidR="009B13C8" w:rsidRPr="009B13C8">
        <w:rPr>
          <w:rFonts w:ascii="仿宋_GB2312" w:eastAsia="仿宋_GB2312" w:hAnsi="Tahoma" w:hint="eastAsia"/>
          <w:kern w:val="0"/>
          <w:sz w:val="32"/>
          <w:szCs w:val="32"/>
        </w:rPr>
        <w:t>课程总结</w:t>
      </w:r>
      <w:r w:rsidR="009B13C8">
        <w:rPr>
          <w:rFonts w:ascii="仿宋_GB2312" w:eastAsia="仿宋_GB2312" w:hAnsi="Tahoma" w:hint="eastAsia"/>
          <w:kern w:val="0"/>
          <w:sz w:val="32"/>
          <w:szCs w:val="32"/>
        </w:rPr>
        <w:t>。详细目录见附件2。</w:t>
      </w:r>
    </w:p>
    <w:p w:rsidR="005C7E5B" w:rsidRPr="005C7E5B" w:rsidRDefault="005C7E5B" w:rsidP="009B13C8">
      <w:pPr>
        <w:widowControl/>
        <w:adjustRightInd w:val="0"/>
        <w:snapToGrid w:val="0"/>
        <w:spacing w:beforeLines="50" w:before="156" w:afterLines="50" w:after="156" w:line="500" w:lineRule="exact"/>
        <w:ind w:left="1260" w:firstLine="420"/>
        <w:jc w:val="left"/>
        <w:rPr>
          <w:rFonts w:ascii="仿宋_GB2312" w:eastAsia="仿宋_GB2312" w:hAnsi="Tahoma"/>
          <w:b/>
          <w:kern w:val="0"/>
          <w:sz w:val="30"/>
          <w:szCs w:val="30"/>
        </w:rPr>
      </w:pPr>
      <w:r w:rsidRPr="005C7E5B">
        <w:rPr>
          <w:rFonts w:ascii="仿宋_GB2312" w:eastAsia="仿宋_GB2312" w:hAnsi="Tahoma" w:hint="eastAsia"/>
          <w:b/>
          <w:kern w:val="0"/>
          <w:sz w:val="30"/>
          <w:szCs w:val="30"/>
        </w:rPr>
        <w:t>注：1、经学院确定，统一去掉教材版权页项。</w:t>
      </w:r>
    </w:p>
    <w:p w:rsidR="005C7E5B" w:rsidRDefault="005C7E5B" w:rsidP="005C7E5B">
      <w:pPr>
        <w:widowControl/>
        <w:adjustRightInd w:val="0"/>
        <w:snapToGrid w:val="0"/>
        <w:spacing w:beforeLines="50" w:before="156" w:afterLines="50" w:after="156" w:line="500" w:lineRule="exact"/>
        <w:ind w:leftChars="600" w:left="1260" w:firstLineChars="330" w:firstLine="994"/>
        <w:jc w:val="left"/>
        <w:rPr>
          <w:rFonts w:ascii="仿宋_GB2312" w:eastAsia="仿宋_GB2312" w:hAnsi="Tahoma"/>
          <w:kern w:val="0"/>
          <w:sz w:val="32"/>
          <w:szCs w:val="32"/>
        </w:rPr>
      </w:pPr>
      <w:r w:rsidRPr="005C7E5B">
        <w:rPr>
          <w:rFonts w:ascii="仿宋_GB2312" w:eastAsia="仿宋_GB2312" w:hAnsi="Tahoma" w:hint="eastAsia"/>
          <w:b/>
          <w:kern w:val="0"/>
          <w:sz w:val="30"/>
          <w:szCs w:val="30"/>
        </w:rPr>
        <w:lastRenderedPageBreak/>
        <w:t>2、材料目录项与实际提交材料保持一致，去掉多余项。</w:t>
      </w:r>
    </w:p>
    <w:p w:rsidR="00CF4FEE" w:rsidRPr="002F3326" w:rsidRDefault="007D0F4D" w:rsidP="002F3326">
      <w:pPr>
        <w:widowControl/>
        <w:adjustRightInd w:val="0"/>
        <w:snapToGrid w:val="0"/>
        <w:spacing w:beforeLines="50" w:before="156" w:afterLines="50" w:after="156" w:line="500" w:lineRule="exact"/>
        <w:ind w:left="1260" w:firstLine="420"/>
        <w:jc w:val="left"/>
        <w:rPr>
          <w:rFonts w:ascii="仿宋_GB2312" w:eastAsia="仿宋_GB2312" w:hAnsi="Tahoma"/>
          <w:kern w:val="0"/>
          <w:sz w:val="32"/>
          <w:szCs w:val="32"/>
        </w:rPr>
      </w:pPr>
      <w:r w:rsidRPr="002F3326">
        <w:rPr>
          <w:rFonts w:ascii="仿宋_GB2312" w:eastAsia="仿宋_GB2312" w:hAnsi="Tahoma" w:hint="eastAsia"/>
          <w:b/>
          <w:kern w:val="0"/>
          <w:sz w:val="32"/>
          <w:szCs w:val="32"/>
        </w:rPr>
        <w:t>实践课</w:t>
      </w:r>
      <w:r w:rsidR="009B13C8" w:rsidRPr="002F3326">
        <w:rPr>
          <w:rFonts w:ascii="仿宋_GB2312" w:eastAsia="仿宋_GB2312" w:hAnsi="Tahoma" w:hint="eastAsia"/>
          <w:b/>
          <w:kern w:val="0"/>
          <w:sz w:val="32"/>
          <w:szCs w:val="32"/>
        </w:rPr>
        <w:t>材料：</w:t>
      </w:r>
      <w:r w:rsidR="009B13C8" w:rsidRPr="002F3326">
        <w:rPr>
          <w:rFonts w:ascii="仿宋_GB2312" w:eastAsia="仿宋_GB2312" w:hAnsi="Tahoma" w:hint="eastAsia"/>
          <w:kern w:val="0"/>
          <w:sz w:val="32"/>
          <w:szCs w:val="32"/>
        </w:rPr>
        <w:t>教学大纲、实践教学活动计划表（必须包含指导教师安排）、成绩单、实践教学活动总结。详细</w:t>
      </w:r>
      <w:r w:rsidRPr="002F3326">
        <w:rPr>
          <w:rFonts w:ascii="仿宋_GB2312" w:eastAsia="仿宋_GB2312" w:hAnsi="Tahoma" w:hint="eastAsia"/>
          <w:kern w:val="0"/>
          <w:sz w:val="32"/>
          <w:szCs w:val="32"/>
        </w:rPr>
        <w:t>目录见附件3</w:t>
      </w:r>
      <w:r w:rsidR="009B13C8" w:rsidRPr="002F3326">
        <w:rPr>
          <w:rFonts w:ascii="仿宋_GB2312" w:eastAsia="仿宋_GB2312" w:hAnsi="Tahoma" w:hint="eastAsia"/>
          <w:kern w:val="0"/>
          <w:sz w:val="32"/>
          <w:szCs w:val="32"/>
        </w:rPr>
        <w:t>。</w:t>
      </w:r>
    </w:p>
    <w:p w:rsidR="007D0F4D" w:rsidRDefault="007D0F4D" w:rsidP="009B13C8">
      <w:pPr>
        <w:widowControl/>
        <w:adjustRightInd w:val="0"/>
        <w:snapToGrid w:val="0"/>
        <w:spacing w:beforeLines="50" w:before="156" w:afterLines="50" w:after="156" w:line="500" w:lineRule="exact"/>
        <w:ind w:left="1260" w:firstLine="420"/>
        <w:jc w:val="left"/>
        <w:rPr>
          <w:rFonts w:ascii="仿宋_GB2312" w:eastAsia="仿宋_GB2312" w:hAnsi="Tahoma"/>
          <w:kern w:val="0"/>
          <w:sz w:val="32"/>
          <w:szCs w:val="32"/>
        </w:rPr>
      </w:pPr>
      <w:r w:rsidRPr="002F3326">
        <w:rPr>
          <w:rFonts w:ascii="仿宋_GB2312" w:eastAsia="仿宋_GB2312" w:hAnsi="Tahoma" w:hint="eastAsia"/>
          <w:b/>
          <w:kern w:val="0"/>
          <w:sz w:val="32"/>
          <w:szCs w:val="32"/>
        </w:rPr>
        <w:t>实验课</w:t>
      </w:r>
      <w:r w:rsidR="009B13C8" w:rsidRPr="002F3326">
        <w:rPr>
          <w:rFonts w:ascii="仿宋_GB2312" w:eastAsia="仿宋_GB2312" w:hAnsi="Tahoma" w:hint="eastAsia"/>
          <w:b/>
          <w:kern w:val="0"/>
          <w:sz w:val="32"/>
          <w:szCs w:val="32"/>
        </w:rPr>
        <w:t>：</w:t>
      </w:r>
      <w:r w:rsidR="009B13C8" w:rsidRPr="009B13C8">
        <w:rPr>
          <w:rFonts w:ascii="仿宋_GB2312" w:eastAsia="仿宋_GB2312" w:hAnsi="Tahoma" w:hint="eastAsia"/>
          <w:kern w:val="0"/>
          <w:sz w:val="32"/>
          <w:szCs w:val="32"/>
        </w:rPr>
        <w:t>课程标准</w:t>
      </w:r>
      <w:r w:rsidR="009B13C8">
        <w:rPr>
          <w:rFonts w:ascii="仿宋_GB2312" w:eastAsia="仿宋_GB2312" w:hAnsi="Tahoma" w:hint="eastAsia"/>
          <w:kern w:val="0"/>
          <w:sz w:val="32"/>
          <w:szCs w:val="32"/>
        </w:rPr>
        <w:t>、</w:t>
      </w:r>
      <w:r w:rsidR="009B13C8" w:rsidRPr="009B13C8">
        <w:rPr>
          <w:rFonts w:ascii="仿宋_GB2312" w:eastAsia="仿宋_GB2312" w:hAnsi="Tahoma" w:hint="eastAsia"/>
          <w:kern w:val="0"/>
          <w:sz w:val="32"/>
          <w:szCs w:val="32"/>
        </w:rPr>
        <w:t>教案</w:t>
      </w:r>
      <w:r w:rsidR="009B13C8">
        <w:rPr>
          <w:rFonts w:ascii="仿宋_GB2312" w:eastAsia="仿宋_GB2312" w:hAnsi="Tahoma" w:hint="eastAsia"/>
          <w:kern w:val="0"/>
          <w:sz w:val="32"/>
          <w:szCs w:val="32"/>
        </w:rPr>
        <w:t>、</w:t>
      </w:r>
      <w:r w:rsidR="009B13C8" w:rsidRPr="009B13C8">
        <w:rPr>
          <w:rFonts w:ascii="仿宋_GB2312" w:eastAsia="仿宋_GB2312" w:hAnsi="Tahoma" w:hint="eastAsia"/>
          <w:kern w:val="0"/>
          <w:sz w:val="32"/>
          <w:szCs w:val="32"/>
        </w:rPr>
        <w:t>实验指导书</w:t>
      </w:r>
      <w:r w:rsidR="009B13C8">
        <w:rPr>
          <w:rFonts w:ascii="仿宋_GB2312" w:eastAsia="仿宋_GB2312" w:hAnsi="Tahoma" w:hint="eastAsia"/>
          <w:kern w:val="0"/>
          <w:sz w:val="32"/>
          <w:szCs w:val="32"/>
        </w:rPr>
        <w:t>、</w:t>
      </w:r>
      <w:r w:rsidR="009B13C8" w:rsidRPr="009B13C8">
        <w:rPr>
          <w:rFonts w:ascii="仿宋_GB2312" w:eastAsia="仿宋_GB2312" w:hAnsi="Tahoma" w:hint="eastAsia"/>
          <w:kern w:val="0"/>
          <w:sz w:val="32"/>
          <w:szCs w:val="32"/>
        </w:rPr>
        <w:t>实验教学计划表</w:t>
      </w:r>
      <w:r w:rsidR="009B13C8">
        <w:rPr>
          <w:rFonts w:ascii="仿宋_GB2312" w:eastAsia="仿宋_GB2312" w:hAnsi="Tahoma" w:hint="eastAsia"/>
          <w:kern w:val="0"/>
          <w:sz w:val="32"/>
          <w:szCs w:val="32"/>
        </w:rPr>
        <w:t>、</w:t>
      </w:r>
      <w:r w:rsidR="009B13C8" w:rsidRPr="009B13C8">
        <w:rPr>
          <w:rFonts w:ascii="仿宋_GB2312" w:eastAsia="仿宋_GB2312" w:hAnsi="Tahoma" w:hint="eastAsia"/>
          <w:kern w:val="0"/>
          <w:sz w:val="32"/>
          <w:szCs w:val="32"/>
        </w:rPr>
        <w:t>实验教学计划完成情况表</w:t>
      </w:r>
      <w:r w:rsidR="009B13C8">
        <w:rPr>
          <w:rFonts w:ascii="仿宋_GB2312" w:eastAsia="仿宋_GB2312" w:hAnsi="Tahoma" w:hint="eastAsia"/>
          <w:kern w:val="0"/>
          <w:sz w:val="32"/>
          <w:szCs w:val="32"/>
        </w:rPr>
        <w:t>、</w:t>
      </w:r>
      <w:r w:rsidR="009B13C8" w:rsidRPr="009B13C8">
        <w:rPr>
          <w:rFonts w:ascii="仿宋_GB2312" w:eastAsia="仿宋_GB2312" w:hAnsi="Tahoma" w:hint="eastAsia"/>
          <w:kern w:val="0"/>
          <w:sz w:val="32"/>
          <w:szCs w:val="32"/>
        </w:rPr>
        <w:t>成绩单</w:t>
      </w:r>
      <w:r w:rsidR="009B13C8">
        <w:rPr>
          <w:rFonts w:ascii="仿宋_GB2312" w:eastAsia="仿宋_GB2312" w:hAnsi="Tahoma" w:hint="eastAsia"/>
          <w:kern w:val="0"/>
          <w:sz w:val="32"/>
          <w:szCs w:val="32"/>
        </w:rPr>
        <w:t>、</w:t>
      </w:r>
      <w:r w:rsidR="009B13C8" w:rsidRPr="009B13C8">
        <w:rPr>
          <w:rFonts w:ascii="仿宋_GB2312" w:eastAsia="仿宋_GB2312" w:hAnsi="Tahoma" w:hint="eastAsia"/>
          <w:kern w:val="0"/>
          <w:sz w:val="32"/>
          <w:szCs w:val="32"/>
        </w:rPr>
        <w:t>课程总结</w:t>
      </w:r>
      <w:r w:rsidR="009B13C8">
        <w:rPr>
          <w:rFonts w:ascii="仿宋_GB2312" w:eastAsia="仿宋_GB2312" w:hAnsi="Tahoma" w:hint="eastAsia"/>
          <w:kern w:val="0"/>
          <w:sz w:val="32"/>
          <w:szCs w:val="32"/>
        </w:rPr>
        <w:t>。详细</w:t>
      </w:r>
      <w:r>
        <w:rPr>
          <w:rFonts w:ascii="仿宋_GB2312" w:eastAsia="仿宋_GB2312" w:hAnsi="Tahoma" w:hint="eastAsia"/>
          <w:kern w:val="0"/>
          <w:sz w:val="32"/>
          <w:szCs w:val="32"/>
        </w:rPr>
        <w:t>目录见附件4。</w:t>
      </w:r>
    </w:p>
    <w:p w:rsidR="00723046" w:rsidRDefault="00723046" w:rsidP="00723046">
      <w:pPr>
        <w:widowControl/>
        <w:numPr>
          <w:ilvl w:val="0"/>
          <w:numId w:val="16"/>
        </w:numPr>
        <w:adjustRightInd w:val="0"/>
        <w:snapToGrid w:val="0"/>
        <w:spacing w:beforeLines="50" w:before="156" w:afterLines="50" w:after="156" w:line="500" w:lineRule="exact"/>
        <w:jc w:val="left"/>
        <w:rPr>
          <w:rFonts w:ascii="仿宋_GB2312" w:eastAsia="仿宋_GB2312" w:hAnsi="Tahoma"/>
          <w:kern w:val="0"/>
          <w:sz w:val="32"/>
          <w:szCs w:val="32"/>
        </w:rPr>
      </w:pPr>
      <w:r>
        <w:rPr>
          <w:rFonts w:ascii="仿宋_GB2312" w:eastAsia="仿宋_GB2312" w:hAnsi="Tahoma" w:hint="eastAsia"/>
          <w:kern w:val="0"/>
          <w:sz w:val="32"/>
          <w:szCs w:val="32"/>
        </w:rPr>
        <w:t>教学文档电子版</w:t>
      </w:r>
    </w:p>
    <w:p w:rsidR="00723046" w:rsidRPr="006E6E11" w:rsidRDefault="00723046" w:rsidP="006E6E11">
      <w:pPr>
        <w:widowControl/>
        <w:adjustRightInd w:val="0"/>
        <w:snapToGrid w:val="0"/>
        <w:spacing w:beforeLines="50" w:before="156" w:afterLines="50" w:after="156" w:line="500" w:lineRule="exact"/>
        <w:ind w:left="1260" w:firstLine="420"/>
        <w:jc w:val="left"/>
        <w:rPr>
          <w:rFonts w:ascii="仿宋_GB2312" w:eastAsia="仿宋_GB2312" w:hAnsi="Tahoma"/>
          <w:kern w:val="0"/>
          <w:sz w:val="32"/>
          <w:szCs w:val="32"/>
        </w:rPr>
      </w:pPr>
      <w:r w:rsidRPr="006E6E11">
        <w:rPr>
          <w:rFonts w:ascii="仿宋_GB2312" w:eastAsia="仿宋_GB2312" w:hAnsi="Tahoma" w:hint="eastAsia"/>
          <w:b/>
          <w:kern w:val="0"/>
          <w:sz w:val="32"/>
          <w:szCs w:val="32"/>
        </w:rPr>
        <w:t>理论课（含实验）：</w:t>
      </w:r>
      <w:r w:rsidRPr="006E6E11">
        <w:rPr>
          <w:rFonts w:ascii="仿宋_GB2312" w:eastAsia="仿宋_GB2312" w:hAnsi="Tahoma" w:hint="eastAsia"/>
          <w:kern w:val="0"/>
          <w:sz w:val="32"/>
          <w:szCs w:val="32"/>
        </w:rPr>
        <w:t>1、教学大纲 、2、授课计划、3、教案、4、PPT、5、实验指导书（无实验不交）、6、实验教学计划表（无实验不交）、7、实验教学计划完成情况表（无实验不交）</w:t>
      </w:r>
    </w:p>
    <w:p w:rsidR="00723046" w:rsidRPr="006E6E11" w:rsidRDefault="00723046" w:rsidP="006E6E11">
      <w:pPr>
        <w:widowControl/>
        <w:adjustRightInd w:val="0"/>
        <w:snapToGrid w:val="0"/>
        <w:spacing w:beforeLines="50" w:before="156" w:afterLines="50" w:after="156" w:line="500" w:lineRule="exact"/>
        <w:ind w:left="1260" w:firstLine="420"/>
        <w:jc w:val="left"/>
        <w:rPr>
          <w:rFonts w:ascii="仿宋_GB2312" w:eastAsia="仿宋_GB2312" w:hAnsi="Tahoma"/>
          <w:kern w:val="0"/>
          <w:sz w:val="32"/>
          <w:szCs w:val="32"/>
        </w:rPr>
      </w:pPr>
      <w:r w:rsidRPr="006E6E11">
        <w:rPr>
          <w:rFonts w:ascii="仿宋_GB2312" w:eastAsia="仿宋_GB2312" w:hAnsi="Tahoma" w:hint="eastAsia"/>
          <w:b/>
          <w:kern w:val="0"/>
          <w:sz w:val="32"/>
          <w:szCs w:val="32"/>
        </w:rPr>
        <w:t>实践课程：</w:t>
      </w:r>
      <w:r w:rsidRPr="006E6E11">
        <w:rPr>
          <w:rFonts w:ascii="仿宋_GB2312" w:eastAsia="仿宋_GB2312" w:hAnsi="Tahoma" w:hint="eastAsia"/>
          <w:kern w:val="0"/>
          <w:sz w:val="32"/>
          <w:szCs w:val="32"/>
        </w:rPr>
        <w:t>1、教学大纲或课程标准2、实践教学活动计划表</w:t>
      </w:r>
      <w:r w:rsidR="000A17B9" w:rsidRPr="006E6E11">
        <w:rPr>
          <w:rFonts w:ascii="仿宋_GB2312" w:eastAsia="仿宋_GB2312" w:hAnsi="Tahoma" w:hint="eastAsia"/>
          <w:kern w:val="0"/>
          <w:sz w:val="32"/>
          <w:szCs w:val="32"/>
        </w:rPr>
        <w:t>（必须包含指导教师安排）</w:t>
      </w:r>
      <w:r w:rsidRPr="006E6E11">
        <w:rPr>
          <w:rFonts w:ascii="仿宋_GB2312" w:eastAsia="仿宋_GB2312" w:hAnsi="Tahoma" w:hint="eastAsia"/>
          <w:kern w:val="0"/>
          <w:sz w:val="32"/>
          <w:szCs w:val="32"/>
        </w:rPr>
        <w:t>3、实践教学活动总结</w:t>
      </w:r>
    </w:p>
    <w:p w:rsidR="007D0F4D" w:rsidRPr="006E6E11" w:rsidRDefault="00723046" w:rsidP="006E6E11">
      <w:pPr>
        <w:widowControl/>
        <w:adjustRightInd w:val="0"/>
        <w:snapToGrid w:val="0"/>
        <w:spacing w:beforeLines="50" w:before="156" w:afterLines="50" w:after="156" w:line="500" w:lineRule="exact"/>
        <w:ind w:left="1260" w:firstLine="420"/>
        <w:jc w:val="left"/>
        <w:rPr>
          <w:rFonts w:ascii="仿宋_GB2312" w:eastAsia="仿宋_GB2312" w:hAnsi="Tahoma"/>
          <w:kern w:val="0"/>
          <w:sz w:val="32"/>
          <w:szCs w:val="32"/>
        </w:rPr>
      </w:pPr>
      <w:r w:rsidRPr="006E6E11">
        <w:rPr>
          <w:rFonts w:ascii="仿宋_GB2312" w:eastAsia="仿宋_GB2312" w:hAnsi="Tahoma" w:hint="eastAsia"/>
          <w:b/>
          <w:kern w:val="0"/>
          <w:sz w:val="32"/>
          <w:szCs w:val="32"/>
        </w:rPr>
        <w:t>实验课：</w:t>
      </w:r>
      <w:r w:rsidRPr="006E6E11">
        <w:rPr>
          <w:rFonts w:ascii="仿宋_GB2312" w:eastAsia="仿宋_GB2312" w:hAnsi="Tahoma" w:hint="eastAsia"/>
          <w:kern w:val="0"/>
          <w:sz w:val="32"/>
          <w:szCs w:val="32"/>
        </w:rPr>
        <w:t>1、实验教学大纲或课程标准2、教案3、实验指导书4、实验教学计划表5、实验教学计划完成情况表</w:t>
      </w:r>
    </w:p>
    <w:p w:rsidR="003E13F6" w:rsidRDefault="003E13F6" w:rsidP="003E13F6">
      <w:pPr>
        <w:widowControl/>
        <w:numPr>
          <w:ilvl w:val="0"/>
          <w:numId w:val="15"/>
        </w:numPr>
        <w:adjustRightInd w:val="0"/>
        <w:snapToGrid w:val="0"/>
        <w:spacing w:beforeLines="50" w:before="156" w:afterLines="50" w:after="156" w:line="500" w:lineRule="exact"/>
        <w:jc w:val="left"/>
        <w:rPr>
          <w:rFonts w:ascii="仿宋_GB2312" w:eastAsia="仿宋_GB2312" w:hAnsi="Tahoma"/>
          <w:kern w:val="0"/>
          <w:sz w:val="32"/>
          <w:szCs w:val="32"/>
        </w:rPr>
      </w:pPr>
      <w:r>
        <w:rPr>
          <w:rFonts w:ascii="仿宋_GB2312" w:eastAsia="仿宋_GB2312" w:hAnsi="Tahoma" w:hint="eastAsia"/>
          <w:kern w:val="0"/>
          <w:sz w:val="32"/>
          <w:szCs w:val="32"/>
        </w:rPr>
        <w:t>各项材料提交的时间、地点要求</w:t>
      </w:r>
    </w:p>
    <w:p w:rsidR="007D0F4D" w:rsidRDefault="004C3B7F" w:rsidP="004C3B7F">
      <w:pPr>
        <w:widowControl/>
        <w:numPr>
          <w:ilvl w:val="0"/>
          <w:numId w:val="17"/>
        </w:numPr>
        <w:adjustRightInd w:val="0"/>
        <w:snapToGrid w:val="0"/>
        <w:spacing w:beforeLines="50" w:before="156" w:afterLines="50" w:after="156" w:line="500" w:lineRule="exact"/>
        <w:jc w:val="left"/>
        <w:rPr>
          <w:rFonts w:ascii="仿宋_GB2312" w:eastAsia="仿宋_GB2312" w:hAnsi="Tahoma"/>
          <w:kern w:val="0"/>
          <w:sz w:val="32"/>
          <w:szCs w:val="32"/>
        </w:rPr>
      </w:pPr>
      <w:r>
        <w:rPr>
          <w:rFonts w:ascii="仿宋_GB2312" w:eastAsia="仿宋_GB2312" w:hAnsi="Tahoma" w:hint="eastAsia"/>
          <w:kern w:val="0"/>
          <w:sz w:val="32"/>
          <w:szCs w:val="32"/>
        </w:rPr>
        <w:t>课程考场记录单、课程成绩单</w:t>
      </w:r>
      <w:r w:rsidR="00F27110">
        <w:rPr>
          <w:rFonts w:ascii="仿宋_GB2312" w:eastAsia="仿宋_GB2312" w:hAnsi="Tahoma" w:hint="eastAsia"/>
          <w:kern w:val="0"/>
          <w:sz w:val="32"/>
          <w:szCs w:val="32"/>
        </w:rPr>
        <w:t>1份</w:t>
      </w:r>
    </w:p>
    <w:p w:rsidR="00F27110" w:rsidRDefault="00F27110" w:rsidP="00F27110">
      <w:pPr>
        <w:widowControl/>
        <w:adjustRightInd w:val="0"/>
        <w:snapToGrid w:val="0"/>
        <w:spacing w:beforeLines="50" w:before="156" w:afterLines="50" w:after="156" w:line="500" w:lineRule="exact"/>
        <w:ind w:left="1780"/>
        <w:jc w:val="left"/>
        <w:rPr>
          <w:rFonts w:ascii="仿宋_GB2312" w:eastAsia="仿宋_GB2312" w:hAnsi="Tahoma"/>
          <w:kern w:val="0"/>
          <w:sz w:val="32"/>
          <w:szCs w:val="32"/>
        </w:rPr>
      </w:pPr>
      <w:r>
        <w:rPr>
          <w:rFonts w:ascii="仿宋_GB2312" w:eastAsia="仿宋_GB2312" w:hAnsi="Tahoma" w:hint="eastAsia"/>
          <w:kern w:val="0"/>
          <w:sz w:val="32"/>
          <w:szCs w:val="32"/>
        </w:rPr>
        <w:t>时间：2018年1月2</w:t>
      </w:r>
      <w:r w:rsidR="009A74D5">
        <w:rPr>
          <w:rFonts w:ascii="仿宋_GB2312" w:eastAsia="仿宋_GB2312" w:hAnsi="Tahoma" w:hint="eastAsia"/>
          <w:kern w:val="0"/>
          <w:sz w:val="32"/>
          <w:szCs w:val="32"/>
        </w:rPr>
        <w:t>2</w:t>
      </w:r>
      <w:r>
        <w:rPr>
          <w:rFonts w:ascii="仿宋_GB2312" w:eastAsia="仿宋_GB2312" w:hAnsi="Tahoma" w:hint="eastAsia"/>
          <w:kern w:val="0"/>
          <w:sz w:val="32"/>
          <w:szCs w:val="32"/>
        </w:rPr>
        <w:t>日前</w:t>
      </w:r>
    </w:p>
    <w:p w:rsidR="00F27110" w:rsidRDefault="00F27110" w:rsidP="00F27110">
      <w:pPr>
        <w:widowControl/>
        <w:adjustRightInd w:val="0"/>
        <w:snapToGrid w:val="0"/>
        <w:spacing w:beforeLines="50" w:before="156" w:afterLines="50" w:after="156" w:line="500" w:lineRule="exact"/>
        <w:ind w:left="1780"/>
        <w:jc w:val="left"/>
        <w:rPr>
          <w:rFonts w:ascii="仿宋_GB2312" w:eastAsia="仿宋_GB2312" w:hAnsi="Tahoma"/>
          <w:kern w:val="0"/>
          <w:sz w:val="32"/>
          <w:szCs w:val="32"/>
        </w:rPr>
      </w:pPr>
      <w:r>
        <w:rPr>
          <w:rFonts w:ascii="仿宋_GB2312" w:eastAsia="仿宋_GB2312" w:hAnsi="Tahoma" w:hint="eastAsia"/>
          <w:kern w:val="0"/>
          <w:sz w:val="32"/>
          <w:szCs w:val="32"/>
        </w:rPr>
        <w:t>地点：教学秘书办公室</w:t>
      </w:r>
    </w:p>
    <w:p w:rsidR="004C3B7F" w:rsidRDefault="004C3B7F" w:rsidP="00B80536">
      <w:pPr>
        <w:widowControl/>
        <w:numPr>
          <w:ilvl w:val="0"/>
          <w:numId w:val="17"/>
        </w:numPr>
        <w:adjustRightInd w:val="0"/>
        <w:snapToGrid w:val="0"/>
        <w:spacing w:beforeLines="50" w:before="156" w:afterLines="50" w:after="156" w:line="500" w:lineRule="exact"/>
        <w:jc w:val="left"/>
        <w:rPr>
          <w:rFonts w:ascii="仿宋_GB2312" w:eastAsia="仿宋_GB2312" w:hAnsi="Tahoma"/>
          <w:kern w:val="0"/>
          <w:sz w:val="32"/>
          <w:szCs w:val="32"/>
        </w:rPr>
      </w:pPr>
      <w:r w:rsidRPr="00B80536">
        <w:rPr>
          <w:rFonts w:ascii="仿宋_GB2312" w:eastAsia="仿宋_GB2312" w:hAnsi="Tahoma" w:hint="eastAsia"/>
          <w:kern w:val="0"/>
          <w:sz w:val="32"/>
          <w:szCs w:val="32"/>
        </w:rPr>
        <w:t>课程试卷</w:t>
      </w:r>
      <w:r w:rsidR="00B80536" w:rsidRPr="00B80536">
        <w:rPr>
          <w:rFonts w:ascii="仿宋_GB2312" w:eastAsia="仿宋_GB2312" w:hAnsi="Tahoma" w:hint="eastAsia"/>
          <w:kern w:val="0"/>
          <w:sz w:val="32"/>
          <w:szCs w:val="32"/>
        </w:rPr>
        <w:t>、</w:t>
      </w:r>
      <w:r w:rsidRPr="00B80536">
        <w:rPr>
          <w:rFonts w:ascii="仿宋_GB2312" w:eastAsia="仿宋_GB2312" w:hAnsi="Tahoma" w:hint="eastAsia"/>
          <w:kern w:val="0"/>
          <w:sz w:val="32"/>
          <w:szCs w:val="32"/>
        </w:rPr>
        <w:t>教学文档纸质版</w:t>
      </w:r>
      <w:r w:rsidR="00B80536">
        <w:rPr>
          <w:rFonts w:ascii="仿宋_GB2312" w:eastAsia="仿宋_GB2312" w:hAnsi="Tahoma" w:hint="eastAsia"/>
          <w:kern w:val="0"/>
          <w:sz w:val="32"/>
          <w:szCs w:val="32"/>
        </w:rPr>
        <w:t>、</w:t>
      </w:r>
      <w:r w:rsidRPr="00B80536">
        <w:rPr>
          <w:rFonts w:ascii="仿宋_GB2312" w:eastAsia="仿宋_GB2312" w:hAnsi="Tahoma" w:hint="eastAsia"/>
          <w:kern w:val="0"/>
          <w:sz w:val="32"/>
          <w:szCs w:val="32"/>
        </w:rPr>
        <w:t>教学文档电子版</w:t>
      </w:r>
    </w:p>
    <w:p w:rsidR="00B80536" w:rsidRDefault="00B80536" w:rsidP="00B80536">
      <w:pPr>
        <w:widowControl/>
        <w:adjustRightInd w:val="0"/>
        <w:snapToGrid w:val="0"/>
        <w:spacing w:beforeLines="50" w:before="156" w:afterLines="50" w:after="156" w:line="500" w:lineRule="exact"/>
        <w:ind w:left="1780"/>
        <w:jc w:val="left"/>
        <w:rPr>
          <w:rFonts w:ascii="仿宋_GB2312" w:eastAsia="仿宋_GB2312" w:hAnsi="Tahoma"/>
          <w:kern w:val="0"/>
          <w:sz w:val="32"/>
          <w:szCs w:val="32"/>
        </w:rPr>
      </w:pPr>
      <w:r>
        <w:rPr>
          <w:rFonts w:ascii="仿宋_GB2312" w:eastAsia="仿宋_GB2312" w:hAnsi="Tahoma" w:hint="eastAsia"/>
          <w:kern w:val="0"/>
          <w:sz w:val="32"/>
          <w:szCs w:val="32"/>
        </w:rPr>
        <w:lastRenderedPageBreak/>
        <w:t>时间：2018年1月1</w:t>
      </w:r>
      <w:r w:rsidR="0057511C">
        <w:rPr>
          <w:rFonts w:ascii="仿宋_GB2312" w:eastAsia="仿宋_GB2312" w:hAnsi="Tahoma" w:hint="eastAsia"/>
          <w:kern w:val="0"/>
          <w:sz w:val="32"/>
          <w:szCs w:val="32"/>
        </w:rPr>
        <w:t>7</w:t>
      </w:r>
      <w:r>
        <w:rPr>
          <w:rFonts w:ascii="仿宋_GB2312" w:eastAsia="仿宋_GB2312" w:hAnsi="Tahoma" w:hint="eastAsia"/>
          <w:kern w:val="0"/>
          <w:sz w:val="32"/>
          <w:szCs w:val="32"/>
        </w:rPr>
        <w:t>日</w:t>
      </w:r>
      <w:r>
        <w:rPr>
          <w:rFonts w:ascii="仿宋_GB2312" w:eastAsia="仿宋_GB2312" w:hAnsi="Tahoma"/>
          <w:kern w:val="0"/>
          <w:sz w:val="32"/>
          <w:szCs w:val="32"/>
        </w:rPr>
        <w:t>—</w:t>
      </w:r>
      <w:r>
        <w:rPr>
          <w:rFonts w:ascii="仿宋_GB2312" w:eastAsia="仿宋_GB2312" w:hAnsi="Tahoma" w:hint="eastAsia"/>
          <w:kern w:val="0"/>
          <w:sz w:val="32"/>
          <w:szCs w:val="32"/>
        </w:rPr>
        <w:t>2018年1月2</w:t>
      </w:r>
      <w:r w:rsidR="00915FAB">
        <w:rPr>
          <w:rFonts w:ascii="仿宋_GB2312" w:eastAsia="仿宋_GB2312" w:hAnsi="Tahoma" w:hint="eastAsia"/>
          <w:kern w:val="0"/>
          <w:sz w:val="32"/>
          <w:szCs w:val="32"/>
        </w:rPr>
        <w:t>2</w:t>
      </w:r>
      <w:r>
        <w:rPr>
          <w:rFonts w:ascii="仿宋_GB2312" w:eastAsia="仿宋_GB2312" w:hAnsi="Tahoma" w:hint="eastAsia"/>
          <w:kern w:val="0"/>
          <w:sz w:val="32"/>
          <w:szCs w:val="32"/>
        </w:rPr>
        <w:t>日</w:t>
      </w:r>
    </w:p>
    <w:p w:rsidR="00B80536" w:rsidRPr="00B80536" w:rsidRDefault="00B80536" w:rsidP="00B80536">
      <w:pPr>
        <w:widowControl/>
        <w:adjustRightInd w:val="0"/>
        <w:snapToGrid w:val="0"/>
        <w:spacing w:beforeLines="50" w:before="156" w:afterLines="50" w:after="156" w:line="500" w:lineRule="exact"/>
        <w:ind w:left="1780"/>
        <w:jc w:val="left"/>
        <w:rPr>
          <w:rFonts w:ascii="仿宋_GB2312" w:eastAsia="仿宋_GB2312" w:hAnsi="Tahoma"/>
          <w:kern w:val="0"/>
          <w:sz w:val="32"/>
          <w:szCs w:val="32"/>
        </w:rPr>
      </w:pPr>
      <w:r>
        <w:rPr>
          <w:rFonts w:ascii="仿宋_GB2312" w:eastAsia="仿宋_GB2312" w:hAnsi="Tahoma" w:hint="eastAsia"/>
          <w:kern w:val="0"/>
          <w:sz w:val="32"/>
          <w:szCs w:val="32"/>
        </w:rPr>
        <w:t>地点：学院审核评估办公室</w:t>
      </w:r>
    </w:p>
    <w:p w:rsidR="00B80536" w:rsidRDefault="00B80536" w:rsidP="00B80536">
      <w:pPr>
        <w:widowControl/>
        <w:numPr>
          <w:ilvl w:val="0"/>
          <w:numId w:val="15"/>
        </w:numPr>
        <w:adjustRightInd w:val="0"/>
        <w:snapToGrid w:val="0"/>
        <w:spacing w:beforeLines="50" w:before="156" w:afterLines="50" w:after="156" w:line="500" w:lineRule="exact"/>
        <w:jc w:val="left"/>
        <w:rPr>
          <w:rFonts w:ascii="仿宋_GB2312" w:eastAsia="仿宋_GB2312" w:hAnsi="Tahoma"/>
          <w:kern w:val="0"/>
          <w:sz w:val="32"/>
          <w:szCs w:val="32"/>
        </w:rPr>
      </w:pPr>
      <w:r>
        <w:rPr>
          <w:rFonts w:ascii="仿宋_GB2312" w:eastAsia="仿宋_GB2312" w:hAnsi="Tahoma" w:hint="eastAsia"/>
          <w:kern w:val="0"/>
          <w:sz w:val="32"/>
          <w:szCs w:val="32"/>
        </w:rPr>
        <w:t>试卷、教学文档归档要求</w:t>
      </w:r>
    </w:p>
    <w:p w:rsidR="00B80536" w:rsidRDefault="00076073" w:rsidP="00B80536">
      <w:pPr>
        <w:widowControl/>
        <w:adjustRightInd w:val="0"/>
        <w:snapToGrid w:val="0"/>
        <w:spacing w:beforeLines="50" w:before="156" w:afterLines="50" w:after="156" w:line="500" w:lineRule="exact"/>
        <w:ind w:left="1360"/>
        <w:jc w:val="left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1845310</wp:posOffset>
            </wp:positionH>
            <wp:positionV relativeFrom="paragraph">
              <wp:posOffset>697230</wp:posOffset>
            </wp:positionV>
            <wp:extent cx="1774825" cy="1330960"/>
            <wp:effectExtent l="0" t="0" r="0" b="2540"/>
            <wp:wrapNone/>
            <wp:docPr id="9" name="图片 9" descr="IMG_20180108_093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MG_20180108_09321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4825" cy="1330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175FF">
        <w:rPr>
          <w:rFonts w:ascii="仿宋_GB2312" w:eastAsia="仿宋_GB2312" w:hAnsi="Tahoma" w:hint="eastAsia"/>
          <w:kern w:val="0"/>
          <w:sz w:val="32"/>
          <w:szCs w:val="32"/>
        </w:rPr>
        <w:t>试卷</w:t>
      </w:r>
      <w:r w:rsidR="00B80536">
        <w:rPr>
          <w:rFonts w:ascii="仿宋_GB2312" w:eastAsia="仿宋_GB2312" w:hAnsi="Tahoma" w:hint="eastAsia"/>
          <w:kern w:val="0"/>
          <w:sz w:val="32"/>
          <w:szCs w:val="32"/>
        </w:rPr>
        <w:t>为便于存放，2017-2018-1学期试卷按照下图所示方式装订：</w:t>
      </w:r>
    </w:p>
    <w:p w:rsidR="005E7EAF" w:rsidRDefault="005E7EAF" w:rsidP="00B80536">
      <w:pPr>
        <w:widowControl/>
        <w:adjustRightInd w:val="0"/>
        <w:snapToGrid w:val="0"/>
        <w:spacing w:beforeLines="50" w:before="156" w:afterLines="50" w:after="156" w:line="500" w:lineRule="exact"/>
        <w:ind w:left="1360"/>
        <w:jc w:val="left"/>
      </w:pPr>
    </w:p>
    <w:p w:rsidR="005E7EAF" w:rsidRDefault="005E7EAF" w:rsidP="00B80536">
      <w:pPr>
        <w:widowControl/>
        <w:adjustRightInd w:val="0"/>
        <w:snapToGrid w:val="0"/>
        <w:spacing w:beforeLines="50" w:before="156" w:afterLines="50" w:after="156" w:line="500" w:lineRule="exact"/>
        <w:ind w:left="1360"/>
        <w:jc w:val="left"/>
      </w:pPr>
    </w:p>
    <w:p w:rsidR="007C5C78" w:rsidRDefault="007C5C78" w:rsidP="00B80536">
      <w:pPr>
        <w:widowControl/>
        <w:adjustRightInd w:val="0"/>
        <w:snapToGrid w:val="0"/>
        <w:spacing w:beforeLines="50" w:before="156" w:afterLines="50" w:after="156" w:line="500" w:lineRule="exact"/>
        <w:ind w:left="1360"/>
        <w:jc w:val="left"/>
      </w:pPr>
    </w:p>
    <w:p w:rsidR="00B80536" w:rsidRDefault="00B80536" w:rsidP="00B80536">
      <w:pPr>
        <w:widowControl/>
        <w:numPr>
          <w:ilvl w:val="0"/>
          <w:numId w:val="18"/>
        </w:numPr>
        <w:adjustRightInd w:val="0"/>
        <w:snapToGrid w:val="0"/>
        <w:spacing w:beforeLines="50" w:before="156" w:afterLines="50" w:after="156" w:line="500" w:lineRule="exact"/>
        <w:jc w:val="left"/>
        <w:rPr>
          <w:rFonts w:ascii="仿宋_GB2312" w:eastAsia="仿宋_GB2312" w:hAnsi="Tahoma"/>
          <w:kern w:val="0"/>
          <w:sz w:val="32"/>
          <w:szCs w:val="32"/>
        </w:rPr>
      </w:pPr>
      <w:proofErr w:type="gramStart"/>
      <w:r w:rsidRPr="00B80536">
        <w:rPr>
          <w:rFonts w:ascii="仿宋_GB2312" w:eastAsia="仿宋_GB2312" w:hAnsi="Tahoma" w:hint="eastAsia"/>
          <w:kern w:val="0"/>
          <w:sz w:val="32"/>
          <w:szCs w:val="32"/>
        </w:rPr>
        <w:t>试卷判阅完毕</w:t>
      </w:r>
      <w:proofErr w:type="gramEnd"/>
      <w:r w:rsidRPr="00B80536">
        <w:rPr>
          <w:rFonts w:ascii="仿宋_GB2312" w:eastAsia="仿宋_GB2312" w:hAnsi="Tahoma" w:hint="eastAsia"/>
          <w:kern w:val="0"/>
          <w:sz w:val="32"/>
          <w:szCs w:val="32"/>
        </w:rPr>
        <w:t>后，应将试卷（答题纸）按学号从小到大的顺序排列，附上封皮，装订成册。</w:t>
      </w:r>
      <w:r w:rsidR="00DC7526">
        <w:rPr>
          <w:rFonts w:ascii="仿宋_GB2312" w:eastAsia="仿宋_GB2312" w:hAnsi="Tahoma" w:hint="eastAsia"/>
          <w:kern w:val="0"/>
          <w:sz w:val="32"/>
          <w:szCs w:val="32"/>
        </w:rPr>
        <w:t>（</w:t>
      </w:r>
      <w:r w:rsidR="00D03016">
        <w:rPr>
          <w:rFonts w:ascii="仿宋_GB2312" w:eastAsia="仿宋_GB2312" w:hAnsi="Tahoma" w:hint="eastAsia"/>
          <w:kern w:val="0"/>
          <w:sz w:val="32"/>
          <w:szCs w:val="32"/>
        </w:rPr>
        <w:t>原则上</w:t>
      </w:r>
      <w:r w:rsidR="00DC7526">
        <w:rPr>
          <w:rFonts w:ascii="仿宋_GB2312" w:eastAsia="仿宋_GB2312" w:hAnsi="Tahoma" w:hint="eastAsia"/>
          <w:kern w:val="0"/>
          <w:sz w:val="32"/>
          <w:szCs w:val="32"/>
        </w:rPr>
        <w:t>每个自然班</w:t>
      </w:r>
      <w:r w:rsidR="00D03016">
        <w:rPr>
          <w:rFonts w:ascii="仿宋_GB2312" w:eastAsia="仿宋_GB2312" w:hAnsi="Tahoma" w:hint="eastAsia"/>
          <w:kern w:val="0"/>
          <w:sz w:val="32"/>
          <w:szCs w:val="32"/>
        </w:rPr>
        <w:t>需单独</w:t>
      </w:r>
      <w:r w:rsidR="00DC7526">
        <w:rPr>
          <w:rFonts w:ascii="仿宋_GB2312" w:eastAsia="仿宋_GB2312" w:hAnsi="Tahoma" w:hint="eastAsia"/>
          <w:kern w:val="0"/>
          <w:sz w:val="32"/>
          <w:szCs w:val="32"/>
        </w:rPr>
        <w:t>装订成一册</w:t>
      </w:r>
      <w:r w:rsidR="00D03016">
        <w:rPr>
          <w:rFonts w:ascii="仿宋_GB2312" w:eastAsia="仿宋_GB2312" w:hAnsi="Tahoma" w:hint="eastAsia"/>
          <w:kern w:val="0"/>
          <w:sz w:val="32"/>
          <w:szCs w:val="32"/>
        </w:rPr>
        <w:t>。若选修课总人数少于30人的</w:t>
      </w:r>
      <w:r w:rsidR="00DC7526">
        <w:rPr>
          <w:rFonts w:ascii="仿宋_GB2312" w:eastAsia="仿宋_GB2312" w:hAnsi="Tahoma" w:hint="eastAsia"/>
          <w:kern w:val="0"/>
          <w:sz w:val="32"/>
          <w:szCs w:val="32"/>
        </w:rPr>
        <w:t>可</w:t>
      </w:r>
      <w:r w:rsidR="00D03016">
        <w:rPr>
          <w:rFonts w:ascii="仿宋_GB2312" w:eastAsia="仿宋_GB2312" w:hAnsi="Tahoma" w:hint="eastAsia"/>
          <w:kern w:val="0"/>
          <w:sz w:val="32"/>
          <w:szCs w:val="32"/>
        </w:rPr>
        <w:t>按班级、学号顺序</w:t>
      </w:r>
      <w:r w:rsidR="00DC7526">
        <w:rPr>
          <w:rFonts w:ascii="仿宋_GB2312" w:eastAsia="仿宋_GB2312" w:hAnsi="Tahoma" w:hint="eastAsia"/>
          <w:kern w:val="0"/>
          <w:sz w:val="32"/>
          <w:szCs w:val="32"/>
        </w:rPr>
        <w:t>装订</w:t>
      </w:r>
      <w:r w:rsidR="00D03016">
        <w:rPr>
          <w:rFonts w:ascii="仿宋_GB2312" w:eastAsia="仿宋_GB2312" w:hAnsi="Tahoma" w:hint="eastAsia"/>
          <w:kern w:val="0"/>
          <w:sz w:val="32"/>
          <w:szCs w:val="32"/>
        </w:rPr>
        <w:t>一册</w:t>
      </w:r>
      <w:r w:rsidR="00DC7526">
        <w:rPr>
          <w:rFonts w:ascii="仿宋_GB2312" w:eastAsia="仿宋_GB2312" w:hAnsi="Tahoma" w:hint="eastAsia"/>
          <w:kern w:val="0"/>
          <w:sz w:val="32"/>
          <w:szCs w:val="32"/>
        </w:rPr>
        <w:t>，封皮需写明实际装订的班级</w:t>
      </w:r>
      <w:r w:rsidR="00D03016">
        <w:rPr>
          <w:rFonts w:ascii="仿宋_GB2312" w:eastAsia="仿宋_GB2312" w:hAnsi="Tahoma" w:hint="eastAsia"/>
          <w:kern w:val="0"/>
          <w:sz w:val="32"/>
          <w:szCs w:val="32"/>
        </w:rPr>
        <w:t>、人数</w:t>
      </w:r>
      <w:r w:rsidR="00DC7526">
        <w:rPr>
          <w:rFonts w:ascii="仿宋_GB2312" w:eastAsia="仿宋_GB2312" w:hAnsi="Tahoma" w:hint="eastAsia"/>
          <w:kern w:val="0"/>
          <w:sz w:val="32"/>
          <w:szCs w:val="32"/>
        </w:rPr>
        <w:t>）</w:t>
      </w:r>
    </w:p>
    <w:p w:rsidR="00B80536" w:rsidRDefault="00B80536" w:rsidP="00B80536">
      <w:pPr>
        <w:widowControl/>
        <w:numPr>
          <w:ilvl w:val="0"/>
          <w:numId w:val="18"/>
        </w:numPr>
        <w:adjustRightInd w:val="0"/>
        <w:snapToGrid w:val="0"/>
        <w:spacing w:beforeLines="50" w:before="156" w:afterLines="50" w:after="156" w:line="500" w:lineRule="exact"/>
        <w:jc w:val="left"/>
        <w:rPr>
          <w:rFonts w:ascii="仿宋_GB2312" w:eastAsia="仿宋_GB2312" w:hAnsi="Tahoma"/>
          <w:kern w:val="0"/>
          <w:sz w:val="32"/>
          <w:szCs w:val="32"/>
        </w:rPr>
      </w:pPr>
      <w:r w:rsidRPr="00B80536">
        <w:rPr>
          <w:rFonts w:ascii="仿宋_GB2312" w:eastAsia="仿宋_GB2312" w:hAnsi="Tahoma" w:hint="eastAsia"/>
          <w:kern w:val="0"/>
          <w:sz w:val="32"/>
          <w:szCs w:val="32"/>
        </w:rPr>
        <w:t>补考、重修学生试卷单独装订。</w:t>
      </w:r>
    </w:p>
    <w:p w:rsidR="00B80536" w:rsidRDefault="00B80536" w:rsidP="00B80536">
      <w:pPr>
        <w:widowControl/>
        <w:numPr>
          <w:ilvl w:val="0"/>
          <w:numId w:val="18"/>
        </w:numPr>
        <w:adjustRightInd w:val="0"/>
        <w:snapToGrid w:val="0"/>
        <w:spacing w:beforeLines="50" w:before="156" w:afterLines="50" w:after="156" w:line="500" w:lineRule="exact"/>
        <w:jc w:val="left"/>
        <w:rPr>
          <w:rFonts w:ascii="仿宋_GB2312" w:eastAsia="仿宋_GB2312" w:hAnsi="Tahoma"/>
          <w:kern w:val="0"/>
          <w:sz w:val="32"/>
          <w:szCs w:val="32"/>
        </w:rPr>
      </w:pPr>
      <w:r w:rsidRPr="00B80536">
        <w:rPr>
          <w:rFonts w:ascii="仿宋_GB2312" w:eastAsia="仿宋_GB2312" w:hAnsi="Tahoma" w:hint="eastAsia"/>
          <w:kern w:val="0"/>
          <w:sz w:val="32"/>
          <w:szCs w:val="32"/>
        </w:rPr>
        <w:t>如只装订答题纸每本应</w:t>
      </w:r>
      <w:r w:rsidR="001354BC">
        <w:rPr>
          <w:rFonts w:ascii="仿宋_GB2312" w:eastAsia="仿宋_GB2312" w:hAnsi="Tahoma" w:hint="eastAsia"/>
          <w:kern w:val="0"/>
          <w:sz w:val="32"/>
          <w:szCs w:val="32"/>
        </w:rPr>
        <w:t>附</w:t>
      </w:r>
      <w:r w:rsidRPr="00B80536">
        <w:rPr>
          <w:rFonts w:ascii="仿宋_GB2312" w:eastAsia="仿宋_GB2312" w:hAnsi="Tahoma" w:hint="eastAsia"/>
          <w:kern w:val="0"/>
          <w:sz w:val="32"/>
          <w:szCs w:val="32"/>
        </w:rPr>
        <w:t>上一份考试试卷。</w:t>
      </w:r>
    </w:p>
    <w:p w:rsidR="00B80536" w:rsidRDefault="00B80536" w:rsidP="00B80536">
      <w:pPr>
        <w:widowControl/>
        <w:numPr>
          <w:ilvl w:val="0"/>
          <w:numId w:val="18"/>
        </w:numPr>
        <w:adjustRightInd w:val="0"/>
        <w:snapToGrid w:val="0"/>
        <w:spacing w:beforeLines="50" w:before="156" w:afterLines="50" w:after="156" w:line="500" w:lineRule="exact"/>
        <w:jc w:val="left"/>
        <w:rPr>
          <w:rFonts w:ascii="仿宋_GB2312" w:eastAsia="仿宋_GB2312" w:hAnsi="Tahoma"/>
          <w:kern w:val="0"/>
          <w:sz w:val="32"/>
          <w:szCs w:val="32"/>
        </w:rPr>
      </w:pPr>
      <w:r w:rsidRPr="00B80536">
        <w:rPr>
          <w:rFonts w:ascii="仿宋_GB2312" w:eastAsia="仿宋_GB2312" w:hAnsi="Tahoma" w:hint="eastAsia"/>
          <w:kern w:val="0"/>
          <w:sz w:val="32"/>
          <w:szCs w:val="32"/>
        </w:rPr>
        <w:t>装订成册的试卷</w:t>
      </w:r>
      <w:r w:rsidR="001354BC">
        <w:rPr>
          <w:rFonts w:ascii="仿宋_GB2312" w:eastAsia="仿宋_GB2312" w:hAnsi="Tahoma" w:hint="eastAsia"/>
          <w:kern w:val="0"/>
          <w:sz w:val="32"/>
          <w:szCs w:val="32"/>
        </w:rPr>
        <w:t>需订</w:t>
      </w:r>
      <w:r w:rsidRPr="00B80536">
        <w:rPr>
          <w:rFonts w:ascii="仿宋_GB2312" w:eastAsia="仿宋_GB2312" w:hAnsi="Tahoma" w:hint="eastAsia"/>
          <w:kern w:val="0"/>
          <w:sz w:val="32"/>
          <w:szCs w:val="32"/>
        </w:rPr>
        <w:t>上试卷标签</w:t>
      </w:r>
      <w:r w:rsidR="00267B5A">
        <w:rPr>
          <w:rFonts w:ascii="仿宋_GB2312" w:eastAsia="仿宋_GB2312" w:hAnsi="Tahoma" w:hint="eastAsia"/>
          <w:kern w:val="0"/>
          <w:sz w:val="32"/>
          <w:szCs w:val="32"/>
        </w:rPr>
        <w:t>，试卷封面、标签内容需填写完整</w:t>
      </w:r>
      <w:r>
        <w:rPr>
          <w:rFonts w:ascii="仿宋_GB2312" w:eastAsia="仿宋_GB2312" w:hAnsi="Tahoma" w:hint="eastAsia"/>
          <w:kern w:val="0"/>
          <w:sz w:val="32"/>
          <w:szCs w:val="32"/>
        </w:rPr>
        <w:t>。</w:t>
      </w:r>
    </w:p>
    <w:p w:rsidR="009A74D5" w:rsidRDefault="00B80536" w:rsidP="007C5C78">
      <w:pPr>
        <w:ind w:firstLineChars="200" w:firstLine="640"/>
        <w:rPr>
          <w:rFonts w:ascii="仿宋_GB2312" w:eastAsia="仿宋_GB2312" w:hAnsi="Tahoma"/>
          <w:kern w:val="0"/>
          <w:sz w:val="32"/>
          <w:szCs w:val="32"/>
        </w:rPr>
      </w:pPr>
      <w:r>
        <w:rPr>
          <w:rFonts w:ascii="仿宋_GB2312" w:eastAsia="仿宋_GB2312" w:hAnsi="Tahoma" w:hint="eastAsia"/>
          <w:kern w:val="0"/>
          <w:sz w:val="32"/>
          <w:szCs w:val="32"/>
        </w:rPr>
        <w:t>详细要求详见附件中《</w:t>
      </w:r>
      <w:r w:rsidRPr="00B80536">
        <w:rPr>
          <w:rFonts w:ascii="仿宋_GB2312" w:eastAsia="仿宋_GB2312" w:hAnsi="Tahoma" w:hint="eastAsia"/>
          <w:kern w:val="0"/>
          <w:sz w:val="32"/>
          <w:szCs w:val="32"/>
        </w:rPr>
        <w:t>关于做好期末考试组织与管理工作的通知</w:t>
      </w:r>
      <w:r>
        <w:rPr>
          <w:rFonts w:ascii="仿宋_GB2312" w:eastAsia="仿宋_GB2312" w:hAnsi="Tahoma" w:hint="eastAsia"/>
          <w:kern w:val="0"/>
          <w:sz w:val="32"/>
          <w:szCs w:val="32"/>
        </w:rPr>
        <w:t>》中的《河北科技师范学院试卷的评阅标准及保管实施细则》附件。</w:t>
      </w:r>
      <w:r w:rsidR="00BD1B64">
        <w:rPr>
          <w:rFonts w:ascii="仿宋_GB2312" w:eastAsia="仿宋_GB2312" w:hAnsi="Tahoma" w:hint="eastAsia"/>
          <w:kern w:val="0"/>
          <w:sz w:val="32"/>
          <w:szCs w:val="32"/>
        </w:rPr>
        <w:t>下图为一份</w:t>
      </w:r>
      <w:r w:rsidR="00BD1B64" w:rsidRPr="00BD1B64">
        <w:rPr>
          <w:rFonts w:ascii="仿宋_GB2312" w:eastAsia="仿宋_GB2312" w:hAnsi="Tahoma" w:hint="eastAsia"/>
          <w:kern w:val="0"/>
          <w:sz w:val="32"/>
          <w:szCs w:val="32"/>
        </w:rPr>
        <w:t>判卷样例</w:t>
      </w:r>
      <w:r w:rsidR="00BD1B64">
        <w:rPr>
          <w:rFonts w:ascii="仿宋_GB2312" w:eastAsia="仿宋_GB2312" w:hAnsi="Tahoma" w:hint="eastAsia"/>
          <w:kern w:val="0"/>
          <w:sz w:val="32"/>
          <w:szCs w:val="32"/>
        </w:rPr>
        <w:t>：</w:t>
      </w:r>
    </w:p>
    <w:p w:rsidR="00383B51" w:rsidRDefault="00076073" w:rsidP="00383B51">
      <w:pPr>
        <w:jc w:val="center"/>
        <w:rPr>
          <w:rFonts w:ascii="仿宋_GB2312" w:eastAsia="仿宋_GB2312" w:hAnsi="Tahoma"/>
          <w:kern w:val="0"/>
          <w:sz w:val="32"/>
          <w:szCs w:val="32"/>
        </w:rPr>
      </w:pPr>
      <w:r>
        <w:rPr>
          <w:rFonts w:ascii="仿宋_GB2312" w:eastAsia="仿宋_GB2312" w:hAnsi="Tahoma"/>
          <w:noProof/>
          <w:kern w:val="0"/>
          <w:sz w:val="32"/>
          <w:szCs w:val="32"/>
        </w:rPr>
        <w:lastRenderedPageBreak/>
        <w:drawing>
          <wp:inline distT="0" distB="0" distL="0" distR="0">
            <wp:extent cx="2301875" cy="1292860"/>
            <wp:effectExtent l="0" t="0" r="3175" b="2540"/>
            <wp:docPr id="1" name="图片 1" descr="说明: C:\Users\Administrator\Documents\Tencent Files\420871454\Image\Group\MK$`NNW6$N@VLB%KAK_M$D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说明: C:\Users\Administrator\Documents\Tencent Files\420871454\Image\Group\MK$`NNW6$N@VLB%KAK_M$DH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1875" cy="129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1B64" w:rsidRDefault="00D175FF" w:rsidP="007C5C78">
      <w:pPr>
        <w:ind w:firstLineChars="200" w:firstLine="640"/>
        <w:rPr>
          <w:rFonts w:ascii="仿宋_GB2312" w:eastAsia="仿宋_GB2312" w:hAnsi="Tahoma"/>
          <w:kern w:val="0"/>
          <w:sz w:val="32"/>
          <w:szCs w:val="32"/>
        </w:rPr>
      </w:pPr>
      <w:r>
        <w:rPr>
          <w:rFonts w:ascii="仿宋_GB2312" w:eastAsia="仿宋_GB2312" w:hAnsi="Tahoma" w:hint="eastAsia"/>
          <w:kern w:val="0"/>
          <w:sz w:val="32"/>
          <w:szCs w:val="32"/>
        </w:rPr>
        <w:t>教学文档</w:t>
      </w:r>
      <w:r w:rsidR="00BD1B64">
        <w:rPr>
          <w:rFonts w:ascii="仿宋_GB2312" w:eastAsia="仿宋_GB2312" w:hAnsi="Tahoma" w:hint="eastAsia"/>
          <w:kern w:val="0"/>
          <w:sz w:val="32"/>
          <w:szCs w:val="32"/>
        </w:rPr>
        <w:t>每个任课教师所有课程按理论课、实验课、实践课顺序放置。</w:t>
      </w:r>
    </w:p>
    <w:p w:rsidR="00BD1B64" w:rsidRDefault="00BD1B64" w:rsidP="007C5C78">
      <w:pPr>
        <w:ind w:firstLineChars="200" w:firstLine="640"/>
        <w:rPr>
          <w:rFonts w:ascii="仿宋_GB2312" w:eastAsia="仿宋_GB2312" w:hAnsi="Tahoma"/>
          <w:kern w:val="0"/>
          <w:sz w:val="32"/>
          <w:szCs w:val="32"/>
        </w:rPr>
      </w:pPr>
      <w:r>
        <w:rPr>
          <w:rFonts w:ascii="仿宋_GB2312" w:eastAsia="仿宋_GB2312" w:hAnsi="Tahoma" w:hint="eastAsia"/>
          <w:kern w:val="0"/>
          <w:sz w:val="32"/>
          <w:szCs w:val="32"/>
        </w:rPr>
        <w:t>每门课程按材料目录顺序放置。</w:t>
      </w:r>
    </w:p>
    <w:p w:rsidR="00BD1B64" w:rsidRDefault="00BD1B64" w:rsidP="007C5C78">
      <w:pPr>
        <w:ind w:firstLineChars="200" w:firstLine="640"/>
        <w:rPr>
          <w:rFonts w:ascii="仿宋_GB2312" w:eastAsia="仿宋_GB2312" w:hAnsi="Tahoma"/>
          <w:kern w:val="0"/>
          <w:sz w:val="32"/>
          <w:szCs w:val="32"/>
        </w:rPr>
      </w:pPr>
      <w:r>
        <w:rPr>
          <w:rFonts w:ascii="仿宋_GB2312" w:eastAsia="仿宋_GB2312" w:hAnsi="Tahoma" w:hint="eastAsia"/>
          <w:kern w:val="0"/>
          <w:sz w:val="32"/>
          <w:szCs w:val="32"/>
        </w:rPr>
        <w:t>目录中每项材料订在一起（如成绩单按自然班打印好，</w:t>
      </w:r>
      <w:proofErr w:type="gramStart"/>
      <w:r w:rsidR="001B4FB5">
        <w:rPr>
          <w:rFonts w:ascii="仿宋_GB2312" w:eastAsia="仿宋_GB2312" w:hAnsi="Tahoma" w:hint="eastAsia"/>
          <w:kern w:val="0"/>
          <w:sz w:val="32"/>
          <w:szCs w:val="32"/>
        </w:rPr>
        <w:t>按照班号</w:t>
      </w:r>
      <w:proofErr w:type="gramEnd"/>
      <w:r>
        <w:rPr>
          <w:rFonts w:ascii="仿宋_GB2312" w:eastAsia="仿宋_GB2312" w:hAnsi="Tahoma" w:hint="eastAsia"/>
          <w:kern w:val="0"/>
          <w:sz w:val="32"/>
          <w:szCs w:val="32"/>
        </w:rPr>
        <w:t>从小到大的顺序订），每门课</w:t>
      </w:r>
      <w:r w:rsidR="001B4FB5">
        <w:rPr>
          <w:rFonts w:ascii="仿宋_GB2312" w:eastAsia="仿宋_GB2312" w:hAnsi="Tahoma" w:hint="eastAsia"/>
          <w:kern w:val="0"/>
          <w:sz w:val="32"/>
          <w:szCs w:val="32"/>
        </w:rPr>
        <w:t>用</w:t>
      </w:r>
      <w:r>
        <w:rPr>
          <w:rFonts w:ascii="仿宋_GB2312" w:eastAsia="仿宋_GB2312" w:hAnsi="Tahoma" w:hint="eastAsia"/>
          <w:kern w:val="0"/>
          <w:sz w:val="32"/>
          <w:szCs w:val="32"/>
        </w:rPr>
        <w:t>长尾夹夹好。</w:t>
      </w:r>
    </w:p>
    <w:p w:rsidR="00BD1B64" w:rsidRDefault="00DD6D98" w:rsidP="007C5C78">
      <w:pPr>
        <w:ind w:firstLineChars="200" w:firstLine="640"/>
        <w:rPr>
          <w:rFonts w:ascii="仿宋_GB2312" w:eastAsia="仿宋_GB2312" w:hAnsi="Tahoma"/>
          <w:kern w:val="0"/>
          <w:sz w:val="32"/>
          <w:szCs w:val="32"/>
        </w:rPr>
      </w:pPr>
      <w:r>
        <w:rPr>
          <w:rFonts w:ascii="仿宋_GB2312" w:eastAsia="仿宋_GB2312" w:hAnsi="Tahoma" w:hint="eastAsia"/>
          <w:kern w:val="0"/>
          <w:sz w:val="32"/>
          <w:szCs w:val="32"/>
        </w:rPr>
        <w:t>每位任课教师的所有课程放置在一个档案盒内，</w:t>
      </w:r>
      <w:r w:rsidR="00BD1B64">
        <w:rPr>
          <w:rFonts w:ascii="仿宋_GB2312" w:eastAsia="仿宋_GB2312" w:hAnsi="Tahoma" w:hint="eastAsia"/>
          <w:kern w:val="0"/>
          <w:sz w:val="32"/>
          <w:szCs w:val="32"/>
        </w:rPr>
        <w:t>自行根据</w:t>
      </w:r>
      <w:r w:rsidR="00903832">
        <w:rPr>
          <w:rFonts w:ascii="仿宋_GB2312" w:eastAsia="仿宋_GB2312" w:hAnsi="Tahoma" w:hint="eastAsia"/>
          <w:kern w:val="0"/>
          <w:sz w:val="32"/>
          <w:szCs w:val="32"/>
        </w:rPr>
        <w:t>材料厚度</w:t>
      </w:r>
      <w:r w:rsidR="00BD1B64">
        <w:rPr>
          <w:rFonts w:ascii="仿宋_GB2312" w:eastAsia="仿宋_GB2312" w:hAnsi="Tahoma" w:hint="eastAsia"/>
          <w:kern w:val="0"/>
          <w:sz w:val="32"/>
          <w:szCs w:val="32"/>
        </w:rPr>
        <w:t>选取合适的档案盒，</w:t>
      </w:r>
      <w:r w:rsidR="00D412FF">
        <w:rPr>
          <w:rFonts w:ascii="仿宋_GB2312" w:eastAsia="仿宋_GB2312" w:hAnsi="Tahoma" w:hint="eastAsia"/>
          <w:kern w:val="0"/>
          <w:sz w:val="32"/>
          <w:szCs w:val="32"/>
        </w:rPr>
        <w:t>并</w:t>
      </w:r>
      <w:r w:rsidR="00BD1B64">
        <w:rPr>
          <w:rFonts w:ascii="仿宋_GB2312" w:eastAsia="仿宋_GB2312" w:hAnsi="Tahoma" w:hint="eastAsia"/>
          <w:kern w:val="0"/>
          <w:sz w:val="32"/>
          <w:szCs w:val="32"/>
        </w:rPr>
        <w:t>贴好档案盒标签。</w:t>
      </w:r>
    </w:p>
    <w:p w:rsidR="00176E70" w:rsidRDefault="00DD6D98" w:rsidP="007C5C78">
      <w:pPr>
        <w:ind w:firstLineChars="200" w:firstLine="640"/>
        <w:rPr>
          <w:rFonts w:ascii="仿宋_GB2312" w:eastAsia="仿宋_GB2312" w:hAnsi="Tahoma"/>
          <w:kern w:val="0"/>
          <w:sz w:val="32"/>
          <w:szCs w:val="32"/>
        </w:rPr>
      </w:pPr>
      <w:proofErr w:type="gramStart"/>
      <w:r>
        <w:rPr>
          <w:rFonts w:ascii="仿宋_GB2312" w:eastAsia="仿宋_GB2312" w:hAnsi="Tahoma" w:hint="eastAsia"/>
          <w:kern w:val="0"/>
          <w:sz w:val="32"/>
          <w:szCs w:val="32"/>
        </w:rPr>
        <w:t>档案盒侧边</w:t>
      </w:r>
      <w:proofErr w:type="gramEnd"/>
      <w:r>
        <w:rPr>
          <w:rFonts w:ascii="仿宋_GB2312" w:eastAsia="仿宋_GB2312" w:hAnsi="Tahoma" w:hint="eastAsia"/>
          <w:kern w:val="0"/>
          <w:sz w:val="32"/>
          <w:szCs w:val="32"/>
        </w:rPr>
        <w:t>标签模板见附件5</w:t>
      </w:r>
      <w:r w:rsidR="00A37691">
        <w:rPr>
          <w:rFonts w:ascii="仿宋_GB2312" w:eastAsia="仿宋_GB2312" w:hAnsi="Tahoma" w:hint="eastAsia"/>
          <w:kern w:val="0"/>
          <w:sz w:val="32"/>
          <w:szCs w:val="32"/>
        </w:rPr>
        <w:t>（</w:t>
      </w:r>
      <w:r w:rsidR="00A37691" w:rsidRPr="007C5C78">
        <w:rPr>
          <w:rFonts w:ascii="仿宋_GB2312" w:eastAsia="仿宋_GB2312" w:hAnsi="Tahoma" w:hint="eastAsia"/>
          <w:b/>
          <w:kern w:val="0"/>
          <w:sz w:val="32"/>
          <w:szCs w:val="32"/>
        </w:rPr>
        <w:t>课程名称、班级名称必须</w:t>
      </w:r>
      <w:r w:rsidR="00CA5556" w:rsidRPr="007C5C78">
        <w:rPr>
          <w:rFonts w:ascii="仿宋_GB2312" w:eastAsia="仿宋_GB2312" w:hAnsi="Tahoma" w:hint="eastAsia"/>
          <w:b/>
          <w:kern w:val="0"/>
          <w:sz w:val="32"/>
          <w:szCs w:val="32"/>
        </w:rPr>
        <w:t>与</w:t>
      </w:r>
      <w:r w:rsidR="00A37691" w:rsidRPr="007C5C78">
        <w:rPr>
          <w:rFonts w:ascii="仿宋_GB2312" w:eastAsia="仿宋_GB2312" w:hAnsi="Tahoma" w:hint="eastAsia"/>
          <w:b/>
          <w:kern w:val="0"/>
          <w:sz w:val="32"/>
          <w:szCs w:val="32"/>
        </w:rPr>
        <w:t>正方教务系统</w:t>
      </w:r>
      <w:r w:rsidR="00CA5556" w:rsidRPr="007C5C78">
        <w:rPr>
          <w:rFonts w:ascii="仿宋_GB2312" w:eastAsia="仿宋_GB2312" w:hAnsi="Tahoma" w:hint="eastAsia"/>
          <w:b/>
          <w:kern w:val="0"/>
          <w:sz w:val="32"/>
          <w:szCs w:val="32"/>
        </w:rPr>
        <w:t>一致</w:t>
      </w:r>
      <w:r w:rsidR="00A37691">
        <w:rPr>
          <w:rFonts w:ascii="仿宋_GB2312" w:eastAsia="仿宋_GB2312" w:hAnsi="Tahoma" w:hint="eastAsia"/>
          <w:kern w:val="0"/>
          <w:sz w:val="32"/>
          <w:szCs w:val="32"/>
        </w:rPr>
        <w:t>）</w:t>
      </w:r>
      <w:r>
        <w:rPr>
          <w:rFonts w:ascii="仿宋_GB2312" w:eastAsia="仿宋_GB2312" w:hAnsi="Tahoma" w:hint="eastAsia"/>
          <w:kern w:val="0"/>
          <w:sz w:val="32"/>
          <w:szCs w:val="32"/>
        </w:rPr>
        <w:t>。</w:t>
      </w:r>
    </w:p>
    <w:p w:rsidR="00496535" w:rsidRDefault="00496535" w:rsidP="007C5C78">
      <w:pPr>
        <w:ind w:firstLineChars="200" w:firstLine="640"/>
        <w:rPr>
          <w:rFonts w:ascii="仿宋_GB2312" w:eastAsia="仿宋_GB2312" w:hAnsi="Tahoma"/>
          <w:kern w:val="0"/>
          <w:sz w:val="32"/>
          <w:szCs w:val="32"/>
        </w:rPr>
      </w:pPr>
      <w:r>
        <w:rPr>
          <w:rFonts w:ascii="仿宋_GB2312" w:eastAsia="仿宋_GB2312" w:hAnsi="Tahoma" w:hint="eastAsia"/>
          <w:kern w:val="0"/>
          <w:sz w:val="32"/>
          <w:szCs w:val="32"/>
        </w:rPr>
        <w:t>档案盒标签</w:t>
      </w:r>
      <w:r w:rsidR="00D412FF">
        <w:rPr>
          <w:rFonts w:ascii="仿宋_GB2312" w:eastAsia="仿宋_GB2312" w:hAnsi="Tahoma" w:hint="eastAsia"/>
          <w:kern w:val="0"/>
          <w:sz w:val="32"/>
          <w:szCs w:val="32"/>
        </w:rPr>
        <w:t>粘贴方法如</w:t>
      </w:r>
      <w:r>
        <w:rPr>
          <w:rFonts w:ascii="仿宋_GB2312" w:eastAsia="仿宋_GB2312" w:hAnsi="Tahoma" w:hint="eastAsia"/>
          <w:kern w:val="0"/>
          <w:sz w:val="32"/>
          <w:szCs w:val="32"/>
        </w:rPr>
        <w:t>下图所示</w:t>
      </w:r>
      <w:r w:rsidR="00D412FF">
        <w:rPr>
          <w:rFonts w:ascii="仿宋_GB2312" w:eastAsia="仿宋_GB2312" w:hAnsi="Tahoma" w:hint="eastAsia"/>
          <w:kern w:val="0"/>
          <w:sz w:val="32"/>
          <w:szCs w:val="32"/>
        </w:rPr>
        <w:t>，标签顶部</w:t>
      </w:r>
      <w:r>
        <w:rPr>
          <w:rFonts w:ascii="仿宋_GB2312" w:eastAsia="仿宋_GB2312" w:hAnsi="Tahoma" w:hint="eastAsia"/>
          <w:kern w:val="0"/>
          <w:sz w:val="32"/>
          <w:szCs w:val="32"/>
        </w:rPr>
        <w:t>与档案盒上部黑色实线对齐，</w:t>
      </w:r>
      <w:r w:rsidR="00D412FF">
        <w:rPr>
          <w:rFonts w:ascii="仿宋_GB2312" w:eastAsia="仿宋_GB2312" w:hAnsi="Tahoma" w:hint="eastAsia"/>
          <w:kern w:val="0"/>
          <w:sz w:val="32"/>
          <w:szCs w:val="32"/>
        </w:rPr>
        <w:t>侧边与盒边线取</w:t>
      </w:r>
      <w:r>
        <w:rPr>
          <w:rFonts w:ascii="仿宋_GB2312" w:eastAsia="仿宋_GB2312" w:hAnsi="Tahoma" w:hint="eastAsia"/>
          <w:kern w:val="0"/>
          <w:sz w:val="32"/>
          <w:szCs w:val="32"/>
        </w:rPr>
        <w:t>齐。</w:t>
      </w:r>
    </w:p>
    <w:p w:rsidR="00496535" w:rsidRDefault="00076073" w:rsidP="00496535">
      <w:pPr>
        <w:widowControl/>
        <w:adjustRightInd w:val="0"/>
        <w:snapToGrid w:val="0"/>
        <w:spacing w:beforeLines="50" w:before="156" w:afterLines="50" w:after="156" w:line="500" w:lineRule="exact"/>
        <w:ind w:firstLineChars="200" w:firstLine="420"/>
        <w:jc w:val="left"/>
        <w:rPr>
          <w:rFonts w:ascii="仿宋_GB2312" w:eastAsia="仿宋_GB2312" w:hAnsi="Tahoma"/>
          <w:kern w:val="0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2054860</wp:posOffset>
            </wp:positionH>
            <wp:positionV relativeFrom="paragraph">
              <wp:posOffset>140970</wp:posOffset>
            </wp:positionV>
            <wp:extent cx="1476375" cy="1971040"/>
            <wp:effectExtent l="0" t="0" r="9525" b="0"/>
            <wp:wrapNone/>
            <wp:docPr id="11" name="图片 11" descr="IMG_20180108_0956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MG_20180108_0956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97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96535" w:rsidRDefault="00496535" w:rsidP="00E52F10">
      <w:pPr>
        <w:widowControl/>
        <w:adjustRightInd w:val="0"/>
        <w:snapToGrid w:val="0"/>
        <w:spacing w:beforeLines="50" w:before="156" w:afterLines="50" w:after="156" w:line="500" w:lineRule="exact"/>
        <w:ind w:firstLineChars="200" w:firstLine="640"/>
        <w:jc w:val="left"/>
        <w:rPr>
          <w:rFonts w:ascii="仿宋_GB2312" w:eastAsia="仿宋_GB2312" w:hAnsi="Tahoma"/>
          <w:kern w:val="0"/>
          <w:sz w:val="32"/>
          <w:szCs w:val="32"/>
        </w:rPr>
      </w:pPr>
    </w:p>
    <w:p w:rsidR="00496535" w:rsidRDefault="00496535" w:rsidP="00E52F10">
      <w:pPr>
        <w:widowControl/>
        <w:adjustRightInd w:val="0"/>
        <w:snapToGrid w:val="0"/>
        <w:spacing w:beforeLines="50" w:before="156" w:afterLines="50" w:after="156" w:line="500" w:lineRule="exact"/>
        <w:ind w:firstLineChars="200" w:firstLine="640"/>
        <w:jc w:val="left"/>
        <w:rPr>
          <w:rFonts w:ascii="仿宋_GB2312" w:eastAsia="仿宋_GB2312" w:hAnsi="Tahoma"/>
          <w:kern w:val="0"/>
          <w:sz w:val="32"/>
          <w:szCs w:val="32"/>
        </w:rPr>
      </w:pPr>
    </w:p>
    <w:p w:rsidR="005E7EAF" w:rsidRDefault="005E7EAF" w:rsidP="007C5C78">
      <w:pPr>
        <w:widowControl/>
        <w:adjustRightInd w:val="0"/>
        <w:snapToGrid w:val="0"/>
        <w:spacing w:beforeLines="50" w:before="156" w:afterLines="50" w:after="156" w:line="500" w:lineRule="exact"/>
        <w:ind w:firstLineChars="200" w:firstLine="640"/>
        <w:jc w:val="left"/>
        <w:rPr>
          <w:rFonts w:ascii="仿宋_GB2312" w:eastAsia="仿宋_GB2312" w:hAnsi="Tahoma"/>
          <w:kern w:val="0"/>
          <w:sz w:val="32"/>
          <w:szCs w:val="32"/>
        </w:rPr>
      </w:pPr>
    </w:p>
    <w:p w:rsidR="007C1243" w:rsidRDefault="007C1243" w:rsidP="00E52F10">
      <w:pPr>
        <w:widowControl/>
        <w:adjustRightInd w:val="0"/>
        <w:snapToGrid w:val="0"/>
        <w:spacing w:beforeLines="50" w:before="156" w:afterLines="50" w:after="156" w:line="500" w:lineRule="exact"/>
        <w:ind w:firstLineChars="200" w:firstLine="640"/>
        <w:jc w:val="left"/>
        <w:rPr>
          <w:rFonts w:ascii="仿宋_GB2312" w:eastAsia="仿宋_GB2312" w:hAnsi="Tahoma"/>
          <w:kern w:val="0"/>
          <w:sz w:val="32"/>
          <w:szCs w:val="32"/>
        </w:rPr>
      </w:pPr>
    </w:p>
    <w:p w:rsidR="00E52F10" w:rsidRPr="00E52F10" w:rsidRDefault="00E52F10" w:rsidP="007C1243">
      <w:pPr>
        <w:widowControl/>
        <w:adjustRightInd w:val="0"/>
        <w:snapToGrid w:val="0"/>
        <w:spacing w:beforeLines="50" w:before="156" w:afterLines="50" w:after="156" w:line="500" w:lineRule="exact"/>
        <w:ind w:left="620" w:firstLineChars="200" w:firstLine="640"/>
        <w:jc w:val="left"/>
        <w:rPr>
          <w:rFonts w:ascii="仿宋_GB2312" w:eastAsia="仿宋_GB2312" w:hAnsi="Tahoma"/>
          <w:kern w:val="0"/>
          <w:sz w:val="32"/>
          <w:szCs w:val="32"/>
        </w:rPr>
      </w:pPr>
      <w:r w:rsidRPr="00E52F10">
        <w:rPr>
          <w:rFonts w:ascii="仿宋_GB2312" w:eastAsia="仿宋_GB2312" w:hAnsi="Tahoma" w:hint="eastAsia"/>
          <w:kern w:val="0"/>
          <w:sz w:val="32"/>
          <w:szCs w:val="32"/>
        </w:rPr>
        <w:t>此项工作由马</w:t>
      </w:r>
      <w:proofErr w:type="gramStart"/>
      <w:r w:rsidRPr="00E52F10">
        <w:rPr>
          <w:rFonts w:ascii="仿宋_GB2312" w:eastAsia="仿宋_GB2312" w:hAnsi="Tahoma" w:hint="eastAsia"/>
          <w:kern w:val="0"/>
          <w:sz w:val="32"/>
          <w:szCs w:val="32"/>
        </w:rPr>
        <w:t>玉泉副院长</w:t>
      </w:r>
      <w:proofErr w:type="gramEnd"/>
      <w:r w:rsidRPr="00E52F10">
        <w:rPr>
          <w:rFonts w:ascii="仿宋_GB2312" w:eastAsia="仿宋_GB2312" w:hAnsi="Tahoma" w:hint="eastAsia"/>
          <w:kern w:val="0"/>
          <w:sz w:val="32"/>
          <w:szCs w:val="32"/>
        </w:rPr>
        <w:t>负责督促</w:t>
      </w:r>
      <w:r w:rsidR="001B77D3">
        <w:rPr>
          <w:rFonts w:ascii="仿宋_GB2312" w:eastAsia="仿宋_GB2312" w:hAnsi="Tahoma" w:hint="eastAsia"/>
          <w:kern w:val="0"/>
          <w:sz w:val="32"/>
          <w:szCs w:val="32"/>
        </w:rPr>
        <w:t>检查</w:t>
      </w:r>
      <w:r w:rsidRPr="00E52F10">
        <w:rPr>
          <w:rFonts w:ascii="仿宋_GB2312" w:eastAsia="仿宋_GB2312" w:hAnsi="Tahoma" w:hint="eastAsia"/>
          <w:kern w:val="0"/>
          <w:sz w:val="32"/>
          <w:szCs w:val="32"/>
        </w:rPr>
        <w:t>。</w:t>
      </w:r>
    </w:p>
    <w:p w:rsidR="007548A9" w:rsidRPr="00E52F10" w:rsidRDefault="001B77D3" w:rsidP="001B77D3">
      <w:pPr>
        <w:widowControl/>
        <w:adjustRightInd w:val="0"/>
        <w:snapToGrid w:val="0"/>
        <w:spacing w:beforeLines="50" w:before="156" w:afterLines="50" w:after="156" w:line="500" w:lineRule="exact"/>
        <w:ind w:firstLineChars="200" w:firstLine="640"/>
        <w:jc w:val="right"/>
        <w:rPr>
          <w:rFonts w:ascii="仿宋_GB2312" w:eastAsia="仿宋_GB2312" w:hAnsi="Tahoma"/>
          <w:kern w:val="0"/>
          <w:sz w:val="32"/>
          <w:szCs w:val="32"/>
        </w:rPr>
      </w:pPr>
      <w:r>
        <w:rPr>
          <w:rFonts w:ascii="仿宋_GB2312" w:eastAsia="仿宋_GB2312" w:hAnsi="Tahoma" w:hint="eastAsia"/>
          <w:kern w:val="0"/>
          <w:sz w:val="32"/>
          <w:szCs w:val="32"/>
        </w:rPr>
        <w:t>201</w:t>
      </w:r>
      <w:r w:rsidR="00634340">
        <w:rPr>
          <w:rFonts w:ascii="仿宋_GB2312" w:eastAsia="仿宋_GB2312" w:hAnsi="Tahoma" w:hint="eastAsia"/>
          <w:kern w:val="0"/>
          <w:sz w:val="32"/>
          <w:szCs w:val="32"/>
        </w:rPr>
        <w:t>8</w:t>
      </w:r>
      <w:r>
        <w:rPr>
          <w:rFonts w:ascii="仿宋_GB2312" w:eastAsia="仿宋_GB2312" w:hAnsi="Tahoma" w:hint="eastAsia"/>
          <w:kern w:val="0"/>
          <w:sz w:val="32"/>
          <w:szCs w:val="32"/>
        </w:rPr>
        <w:t>年</w:t>
      </w:r>
      <w:r w:rsidR="00634340">
        <w:rPr>
          <w:rFonts w:ascii="仿宋_GB2312" w:eastAsia="仿宋_GB2312" w:hAnsi="Tahoma" w:hint="eastAsia"/>
          <w:kern w:val="0"/>
          <w:sz w:val="32"/>
          <w:szCs w:val="32"/>
        </w:rPr>
        <w:t>1</w:t>
      </w:r>
      <w:r>
        <w:rPr>
          <w:rFonts w:ascii="仿宋_GB2312" w:eastAsia="仿宋_GB2312" w:hAnsi="Tahoma" w:hint="eastAsia"/>
          <w:kern w:val="0"/>
          <w:sz w:val="32"/>
          <w:szCs w:val="32"/>
        </w:rPr>
        <w:t>月</w:t>
      </w:r>
      <w:r w:rsidR="007C1243">
        <w:rPr>
          <w:rFonts w:ascii="仿宋_GB2312" w:eastAsia="仿宋_GB2312" w:hAnsi="Tahoma" w:hint="eastAsia"/>
          <w:kern w:val="0"/>
          <w:sz w:val="32"/>
          <w:szCs w:val="32"/>
        </w:rPr>
        <w:t>15</w:t>
      </w:r>
      <w:r>
        <w:rPr>
          <w:rFonts w:ascii="仿宋_GB2312" w:eastAsia="仿宋_GB2312" w:hAnsi="Tahoma" w:hint="eastAsia"/>
          <w:kern w:val="0"/>
          <w:sz w:val="32"/>
          <w:szCs w:val="32"/>
        </w:rPr>
        <w:t>日</w:t>
      </w:r>
    </w:p>
    <w:sectPr w:rsidR="007548A9" w:rsidRPr="00E52F10" w:rsidSect="006906DC">
      <w:pgSz w:w="11906" w:h="16838" w:code="9"/>
      <w:pgMar w:top="1474" w:right="1474" w:bottom="1474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26D9" w:rsidRDefault="003626D9" w:rsidP="00DF1085">
      <w:r>
        <w:separator/>
      </w:r>
    </w:p>
  </w:endnote>
  <w:endnote w:type="continuationSeparator" w:id="0">
    <w:p w:rsidR="003626D9" w:rsidRDefault="003626D9" w:rsidP="00DF10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26D9" w:rsidRDefault="003626D9" w:rsidP="00DF1085">
      <w:r>
        <w:separator/>
      </w:r>
    </w:p>
  </w:footnote>
  <w:footnote w:type="continuationSeparator" w:id="0">
    <w:p w:rsidR="003626D9" w:rsidRDefault="003626D9" w:rsidP="00DF10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F08BF"/>
    <w:multiLevelType w:val="hybridMultilevel"/>
    <w:tmpl w:val="D794D9A6"/>
    <w:lvl w:ilvl="0" w:tplc="76A4E99E">
      <w:start w:val="1"/>
      <w:numFmt w:val="decimal"/>
      <w:lvlText w:val="%1、"/>
      <w:lvlJc w:val="left"/>
      <w:pPr>
        <w:ind w:left="199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16" w:hanging="420"/>
      </w:pPr>
    </w:lvl>
    <w:lvl w:ilvl="2" w:tplc="0409001B" w:tentative="1">
      <w:start w:val="1"/>
      <w:numFmt w:val="lowerRoman"/>
      <w:lvlText w:val="%3."/>
      <w:lvlJc w:val="right"/>
      <w:pPr>
        <w:ind w:left="2536" w:hanging="420"/>
      </w:pPr>
    </w:lvl>
    <w:lvl w:ilvl="3" w:tplc="0409000F" w:tentative="1">
      <w:start w:val="1"/>
      <w:numFmt w:val="decimal"/>
      <w:lvlText w:val="%4."/>
      <w:lvlJc w:val="left"/>
      <w:pPr>
        <w:ind w:left="2956" w:hanging="420"/>
      </w:pPr>
    </w:lvl>
    <w:lvl w:ilvl="4" w:tplc="04090019" w:tentative="1">
      <w:start w:val="1"/>
      <w:numFmt w:val="lowerLetter"/>
      <w:lvlText w:val="%5)"/>
      <w:lvlJc w:val="left"/>
      <w:pPr>
        <w:ind w:left="3376" w:hanging="420"/>
      </w:pPr>
    </w:lvl>
    <w:lvl w:ilvl="5" w:tplc="0409001B" w:tentative="1">
      <w:start w:val="1"/>
      <w:numFmt w:val="lowerRoman"/>
      <w:lvlText w:val="%6."/>
      <w:lvlJc w:val="right"/>
      <w:pPr>
        <w:ind w:left="3796" w:hanging="420"/>
      </w:pPr>
    </w:lvl>
    <w:lvl w:ilvl="6" w:tplc="0409000F" w:tentative="1">
      <w:start w:val="1"/>
      <w:numFmt w:val="decimal"/>
      <w:lvlText w:val="%7."/>
      <w:lvlJc w:val="left"/>
      <w:pPr>
        <w:ind w:left="4216" w:hanging="420"/>
      </w:pPr>
    </w:lvl>
    <w:lvl w:ilvl="7" w:tplc="04090019" w:tentative="1">
      <w:start w:val="1"/>
      <w:numFmt w:val="lowerLetter"/>
      <w:lvlText w:val="%8)"/>
      <w:lvlJc w:val="left"/>
      <w:pPr>
        <w:ind w:left="4636" w:hanging="420"/>
      </w:pPr>
    </w:lvl>
    <w:lvl w:ilvl="8" w:tplc="0409001B" w:tentative="1">
      <w:start w:val="1"/>
      <w:numFmt w:val="lowerRoman"/>
      <w:lvlText w:val="%9."/>
      <w:lvlJc w:val="right"/>
      <w:pPr>
        <w:ind w:left="5056" w:hanging="420"/>
      </w:pPr>
    </w:lvl>
  </w:abstractNum>
  <w:abstractNum w:abstractNumId="1">
    <w:nsid w:val="0161259A"/>
    <w:multiLevelType w:val="hybridMultilevel"/>
    <w:tmpl w:val="D8FE3A72"/>
    <w:lvl w:ilvl="0" w:tplc="04090013">
      <w:start w:val="1"/>
      <w:numFmt w:val="chineseCountingThousand"/>
      <w:lvlText w:val="%1、"/>
      <w:lvlJc w:val="left"/>
      <w:pPr>
        <w:ind w:left="1848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8" w:hanging="420"/>
      </w:pPr>
    </w:lvl>
    <w:lvl w:ilvl="2" w:tplc="0409001B" w:tentative="1">
      <w:start w:val="1"/>
      <w:numFmt w:val="lowerRoman"/>
      <w:lvlText w:val="%3."/>
      <w:lvlJc w:val="right"/>
      <w:pPr>
        <w:ind w:left="1968" w:hanging="420"/>
      </w:pPr>
    </w:lvl>
    <w:lvl w:ilvl="3" w:tplc="0409000F" w:tentative="1">
      <w:start w:val="1"/>
      <w:numFmt w:val="decimal"/>
      <w:lvlText w:val="%4."/>
      <w:lvlJc w:val="left"/>
      <w:pPr>
        <w:ind w:left="2388" w:hanging="420"/>
      </w:pPr>
    </w:lvl>
    <w:lvl w:ilvl="4" w:tplc="04090019" w:tentative="1">
      <w:start w:val="1"/>
      <w:numFmt w:val="lowerLetter"/>
      <w:lvlText w:val="%5)"/>
      <w:lvlJc w:val="left"/>
      <w:pPr>
        <w:ind w:left="2808" w:hanging="420"/>
      </w:pPr>
    </w:lvl>
    <w:lvl w:ilvl="5" w:tplc="0409001B" w:tentative="1">
      <w:start w:val="1"/>
      <w:numFmt w:val="lowerRoman"/>
      <w:lvlText w:val="%6."/>
      <w:lvlJc w:val="right"/>
      <w:pPr>
        <w:ind w:left="3228" w:hanging="420"/>
      </w:pPr>
    </w:lvl>
    <w:lvl w:ilvl="6" w:tplc="0409000F" w:tentative="1">
      <w:start w:val="1"/>
      <w:numFmt w:val="decimal"/>
      <w:lvlText w:val="%7."/>
      <w:lvlJc w:val="left"/>
      <w:pPr>
        <w:ind w:left="3648" w:hanging="420"/>
      </w:pPr>
    </w:lvl>
    <w:lvl w:ilvl="7" w:tplc="04090019" w:tentative="1">
      <w:start w:val="1"/>
      <w:numFmt w:val="lowerLetter"/>
      <w:lvlText w:val="%8)"/>
      <w:lvlJc w:val="left"/>
      <w:pPr>
        <w:ind w:left="4068" w:hanging="420"/>
      </w:pPr>
    </w:lvl>
    <w:lvl w:ilvl="8" w:tplc="0409001B" w:tentative="1">
      <w:start w:val="1"/>
      <w:numFmt w:val="lowerRoman"/>
      <w:lvlText w:val="%9."/>
      <w:lvlJc w:val="right"/>
      <w:pPr>
        <w:ind w:left="4488" w:hanging="420"/>
      </w:pPr>
    </w:lvl>
  </w:abstractNum>
  <w:abstractNum w:abstractNumId="2">
    <w:nsid w:val="043D460C"/>
    <w:multiLevelType w:val="hybridMultilevel"/>
    <w:tmpl w:val="71FEB7AC"/>
    <w:lvl w:ilvl="0" w:tplc="04090011">
      <w:start w:val="1"/>
      <w:numFmt w:val="decimal"/>
      <w:lvlText w:val="%1)"/>
      <w:lvlJc w:val="left"/>
      <w:pPr>
        <w:ind w:left="1560" w:hanging="420"/>
      </w:pPr>
    </w:lvl>
    <w:lvl w:ilvl="1" w:tplc="04090019" w:tentative="1">
      <w:start w:val="1"/>
      <w:numFmt w:val="lowerLetter"/>
      <w:lvlText w:val="%2)"/>
      <w:lvlJc w:val="left"/>
      <w:pPr>
        <w:ind w:left="1980" w:hanging="420"/>
      </w:pPr>
    </w:lvl>
    <w:lvl w:ilvl="2" w:tplc="0409001B" w:tentative="1">
      <w:start w:val="1"/>
      <w:numFmt w:val="lowerRoman"/>
      <w:lvlText w:val="%3."/>
      <w:lvlJc w:val="right"/>
      <w:pPr>
        <w:ind w:left="2400" w:hanging="420"/>
      </w:pPr>
    </w:lvl>
    <w:lvl w:ilvl="3" w:tplc="0409000F" w:tentative="1">
      <w:start w:val="1"/>
      <w:numFmt w:val="decimal"/>
      <w:lvlText w:val="%4."/>
      <w:lvlJc w:val="left"/>
      <w:pPr>
        <w:ind w:left="2820" w:hanging="420"/>
      </w:pPr>
    </w:lvl>
    <w:lvl w:ilvl="4" w:tplc="04090019" w:tentative="1">
      <w:start w:val="1"/>
      <w:numFmt w:val="lowerLetter"/>
      <w:lvlText w:val="%5)"/>
      <w:lvlJc w:val="left"/>
      <w:pPr>
        <w:ind w:left="3240" w:hanging="420"/>
      </w:pPr>
    </w:lvl>
    <w:lvl w:ilvl="5" w:tplc="0409001B" w:tentative="1">
      <w:start w:val="1"/>
      <w:numFmt w:val="lowerRoman"/>
      <w:lvlText w:val="%6."/>
      <w:lvlJc w:val="right"/>
      <w:pPr>
        <w:ind w:left="3660" w:hanging="420"/>
      </w:pPr>
    </w:lvl>
    <w:lvl w:ilvl="6" w:tplc="0409000F" w:tentative="1">
      <w:start w:val="1"/>
      <w:numFmt w:val="decimal"/>
      <w:lvlText w:val="%7."/>
      <w:lvlJc w:val="left"/>
      <w:pPr>
        <w:ind w:left="4080" w:hanging="420"/>
      </w:pPr>
    </w:lvl>
    <w:lvl w:ilvl="7" w:tplc="04090019" w:tentative="1">
      <w:start w:val="1"/>
      <w:numFmt w:val="lowerLetter"/>
      <w:lvlText w:val="%8)"/>
      <w:lvlJc w:val="left"/>
      <w:pPr>
        <w:ind w:left="4500" w:hanging="420"/>
      </w:pPr>
    </w:lvl>
    <w:lvl w:ilvl="8" w:tplc="0409001B" w:tentative="1">
      <w:start w:val="1"/>
      <w:numFmt w:val="lowerRoman"/>
      <w:lvlText w:val="%9."/>
      <w:lvlJc w:val="right"/>
      <w:pPr>
        <w:ind w:left="4920" w:hanging="420"/>
      </w:pPr>
    </w:lvl>
  </w:abstractNum>
  <w:abstractNum w:abstractNumId="3">
    <w:nsid w:val="0DC900DE"/>
    <w:multiLevelType w:val="hybridMultilevel"/>
    <w:tmpl w:val="FB2EA6E4"/>
    <w:lvl w:ilvl="0" w:tplc="A43AF3BC">
      <w:start w:val="3"/>
      <w:numFmt w:val="bullet"/>
      <w:lvlText w:val="-"/>
      <w:lvlJc w:val="left"/>
      <w:pPr>
        <w:ind w:left="780" w:hanging="360"/>
      </w:pPr>
      <w:rPr>
        <w:rFonts w:ascii="仿宋_GB2312" w:eastAsia="仿宋_GB2312" w:hAnsi="Tahoma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165A24C1"/>
    <w:multiLevelType w:val="hybridMultilevel"/>
    <w:tmpl w:val="1CBCC364"/>
    <w:lvl w:ilvl="0" w:tplc="34202476">
      <w:start w:val="1"/>
      <w:numFmt w:val="decimal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5">
    <w:nsid w:val="18AB1BF5"/>
    <w:multiLevelType w:val="hybridMultilevel"/>
    <w:tmpl w:val="0568D29C"/>
    <w:lvl w:ilvl="0" w:tplc="0409000F">
      <w:start w:val="1"/>
      <w:numFmt w:val="decimal"/>
      <w:lvlText w:val="%1."/>
      <w:lvlJc w:val="left"/>
      <w:pPr>
        <w:ind w:left="1780" w:hanging="420"/>
      </w:pPr>
    </w:lvl>
    <w:lvl w:ilvl="1" w:tplc="04090019" w:tentative="1">
      <w:start w:val="1"/>
      <w:numFmt w:val="lowerLetter"/>
      <w:lvlText w:val="%2)"/>
      <w:lvlJc w:val="left"/>
      <w:pPr>
        <w:ind w:left="2200" w:hanging="420"/>
      </w:pPr>
    </w:lvl>
    <w:lvl w:ilvl="2" w:tplc="0409001B" w:tentative="1">
      <w:start w:val="1"/>
      <w:numFmt w:val="lowerRoman"/>
      <w:lvlText w:val="%3."/>
      <w:lvlJc w:val="right"/>
      <w:pPr>
        <w:ind w:left="2620" w:hanging="420"/>
      </w:pPr>
    </w:lvl>
    <w:lvl w:ilvl="3" w:tplc="0409000F" w:tentative="1">
      <w:start w:val="1"/>
      <w:numFmt w:val="decimal"/>
      <w:lvlText w:val="%4."/>
      <w:lvlJc w:val="left"/>
      <w:pPr>
        <w:ind w:left="3040" w:hanging="420"/>
      </w:pPr>
    </w:lvl>
    <w:lvl w:ilvl="4" w:tplc="04090019" w:tentative="1">
      <w:start w:val="1"/>
      <w:numFmt w:val="lowerLetter"/>
      <w:lvlText w:val="%5)"/>
      <w:lvlJc w:val="left"/>
      <w:pPr>
        <w:ind w:left="3460" w:hanging="420"/>
      </w:pPr>
    </w:lvl>
    <w:lvl w:ilvl="5" w:tplc="0409001B" w:tentative="1">
      <w:start w:val="1"/>
      <w:numFmt w:val="lowerRoman"/>
      <w:lvlText w:val="%6."/>
      <w:lvlJc w:val="right"/>
      <w:pPr>
        <w:ind w:left="3880" w:hanging="420"/>
      </w:pPr>
    </w:lvl>
    <w:lvl w:ilvl="6" w:tplc="0409000F" w:tentative="1">
      <w:start w:val="1"/>
      <w:numFmt w:val="decimal"/>
      <w:lvlText w:val="%7."/>
      <w:lvlJc w:val="left"/>
      <w:pPr>
        <w:ind w:left="4300" w:hanging="420"/>
      </w:pPr>
    </w:lvl>
    <w:lvl w:ilvl="7" w:tplc="04090019" w:tentative="1">
      <w:start w:val="1"/>
      <w:numFmt w:val="lowerLetter"/>
      <w:lvlText w:val="%8)"/>
      <w:lvlJc w:val="left"/>
      <w:pPr>
        <w:ind w:left="4720" w:hanging="420"/>
      </w:pPr>
    </w:lvl>
    <w:lvl w:ilvl="8" w:tplc="0409001B" w:tentative="1">
      <w:start w:val="1"/>
      <w:numFmt w:val="lowerRoman"/>
      <w:lvlText w:val="%9."/>
      <w:lvlJc w:val="right"/>
      <w:pPr>
        <w:ind w:left="5140" w:hanging="420"/>
      </w:pPr>
    </w:lvl>
  </w:abstractNum>
  <w:abstractNum w:abstractNumId="6">
    <w:nsid w:val="25D350D4"/>
    <w:multiLevelType w:val="hybridMultilevel"/>
    <w:tmpl w:val="53869DB2"/>
    <w:lvl w:ilvl="0" w:tplc="112047D6">
      <w:start w:val="1"/>
      <w:numFmt w:val="decimal"/>
      <w:lvlText w:val="%1、"/>
      <w:lvlJc w:val="left"/>
      <w:pPr>
        <w:ind w:left="178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7">
    <w:nsid w:val="26CE699E"/>
    <w:multiLevelType w:val="hybridMultilevel"/>
    <w:tmpl w:val="C01814E2"/>
    <w:lvl w:ilvl="0" w:tplc="24C85322">
      <w:start w:val="1"/>
      <w:numFmt w:val="decimal"/>
      <w:lvlText w:val="%1、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80" w:hanging="420"/>
      </w:pPr>
    </w:lvl>
    <w:lvl w:ilvl="2" w:tplc="0409001B" w:tentative="1">
      <w:start w:val="1"/>
      <w:numFmt w:val="lowerRoman"/>
      <w:lvlText w:val="%3."/>
      <w:lvlJc w:val="right"/>
      <w:pPr>
        <w:ind w:left="2400" w:hanging="420"/>
      </w:pPr>
    </w:lvl>
    <w:lvl w:ilvl="3" w:tplc="0409000F" w:tentative="1">
      <w:start w:val="1"/>
      <w:numFmt w:val="decimal"/>
      <w:lvlText w:val="%4."/>
      <w:lvlJc w:val="left"/>
      <w:pPr>
        <w:ind w:left="2820" w:hanging="420"/>
      </w:pPr>
    </w:lvl>
    <w:lvl w:ilvl="4" w:tplc="04090019" w:tentative="1">
      <w:start w:val="1"/>
      <w:numFmt w:val="lowerLetter"/>
      <w:lvlText w:val="%5)"/>
      <w:lvlJc w:val="left"/>
      <w:pPr>
        <w:ind w:left="3240" w:hanging="420"/>
      </w:pPr>
    </w:lvl>
    <w:lvl w:ilvl="5" w:tplc="0409001B" w:tentative="1">
      <w:start w:val="1"/>
      <w:numFmt w:val="lowerRoman"/>
      <w:lvlText w:val="%6."/>
      <w:lvlJc w:val="right"/>
      <w:pPr>
        <w:ind w:left="3660" w:hanging="420"/>
      </w:pPr>
    </w:lvl>
    <w:lvl w:ilvl="6" w:tplc="0409000F" w:tentative="1">
      <w:start w:val="1"/>
      <w:numFmt w:val="decimal"/>
      <w:lvlText w:val="%7."/>
      <w:lvlJc w:val="left"/>
      <w:pPr>
        <w:ind w:left="4080" w:hanging="420"/>
      </w:pPr>
    </w:lvl>
    <w:lvl w:ilvl="7" w:tplc="04090019" w:tentative="1">
      <w:start w:val="1"/>
      <w:numFmt w:val="lowerLetter"/>
      <w:lvlText w:val="%8)"/>
      <w:lvlJc w:val="left"/>
      <w:pPr>
        <w:ind w:left="4500" w:hanging="420"/>
      </w:pPr>
    </w:lvl>
    <w:lvl w:ilvl="8" w:tplc="0409001B" w:tentative="1">
      <w:start w:val="1"/>
      <w:numFmt w:val="lowerRoman"/>
      <w:lvlText w:val="%9."/>
      <w:lvlJc w:val="right"/>
      <w:pPr>
        <w:ind w:left="4920" w:hanging="420"/>
      </w:pPr>
    </w:lvl>
  </w:abstractNum>
  <w:abstractNum w:abstractNumId="8">
    <w:nsid w:val="2CC7061E"/>
    <w:multiLevelType w:val="hybridMultilevel"/>
    <w:tmpl w:val="B728F752"/>
    <w:lvl w:ilvl="0" w:tplc="4670CD54">
      <w:start w:val="1"/>
      <w:numFmt w:val="decimal"/>
      <w:lvlText w:val="%1、"/>
      <w:lvlJc w:val="left"/>
      <w:pPr>
        <w:ind w:left="199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16" w:hanging="420"/>
      </w:pPr>
    </w:lvl>
    <w:lvl w:ilvl="2" w:tplc="0409001B" w:tentative="1">
      <w:start w:val="1"/>
      <w:numFmt w:val="lowerRoman"/>
      <w:lvlText w:val="%3."/>
      <w:lvlJc w:val="right"/>
      <w:pPr>
        <w:ind w:left="2536" w:hanging="420"/>
      </w:pPr>
    </w:lvl>
    <w:lvl w:ilvl="3" w:tplc="0409000F" w:tentative="1">
      <w:start w:val="1"/>
      <w:numFmt w:val="decimal"/>
      <w:lvlText w:val="%4."/>
      <w:lvlJc w:val="left"/>
      <w:pPr>
        <w:ind w:left="2956" w:hanging="420"/>
      </w:pPr>
    </w:lvl>
    <w:lvl w:ilvl="4" w:tplc="04090019" w:tentative="1">
      <w:start w:val="1"/>
      <w:numFmt w:val="lowerLetter"/>
      <w:lvlText w:val="%5)"/>
      <w:lvlJc w:val="left"/>
      <w:pPr>
        <w:ind w:left="3376" w:hanging="420"/>
      </w:pPr>
    </w:lvl>
    <w:lvl w:ilvl="5" w:tplc="0409001B" w:tentative="1">
      <w:start w:val="1"/>
      <w:numFmt w:val="lowerRoman"/>
      <w:lvlText w:val="%6."/>
      <w:lvlJc w:val="right"/>
      <w:pPr>
        <w:ind w:left="3796" w:hanging="420"/>
      </w:pPr>
    </w:lvl>
    <w:lvl w:ilvl="6" w:tplc="0409000F" w:tentative="1">
      <w:start w:val="1"/>
      <w:numFmt w:val="decimal"/>
      <w:lvlText w:val="%7."/>
      <w:lvlJc w:val="left"/>
      <w:pPr>
        <w:ind w:left="4216" w:hanging="420"/>
      </w:pPr>
    </w:lvl>
    <w:lvl w:ilvl="7" w:tplc="04090019" w:tentative="1">
      <w:start w:val="1"/>
      <w:numFmt w:val="lowerLetter"/>
      <w:lvlText w:val="%8)"/>
      <w:lvlJc w:val="left"/>
      <w:pPr>
        <w:ind w:left="4636" w:hanging="420"/>
      </w:pPr>
    </w:lvl>
    <w:lvl w:ilvl="8" w:tplc="0409001B" w:tentative="1">
      <w:start w:val="1"/>
      <w:numFmt w:val="lowerRoman"/>
      <w:lvlText w:val="%9."/>
      <w:lvlJc w:val="right"/>
      <w:pPr>
        <w:ind w:left="5056" w:hanging="420"/>
      </w:pPr>
    </w:lvl>
  </w:abstractNum>
  <w:abstractNum w:abstractNumId="9">
    <w:nsid w:val="4413488B"/>
    <w:multiLevelType w:val="hybridMultilevel"/>
    <w:tmpl w:val="80FA764A"/>
    <w:lvl w:ilvl="0" w:tplc="00760894">
      <w:start w:val="1"/>
      <w:numFmt w:val="decimal"/>
      <w:lvlText w:val="（%1）"/>
      <w:lvlJc w:val="left"/>
      <w:pPr>
        <w:ind w:left="244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00" w:hanging="420"/>
      </w:pPr>
    </w:lvl>
    <w:lvl w:ilvl="2" w:tplc="0409001B" w:tentative="1">
      <w:start w:val="1"/>
      <w:numFmt w:val="lowerRoman"/>
      <w:lvlText w:val="%3."/>
      <w:lvlJc w:val="right"/>
      <w:pPr>
        <w:ind w:left="2620" w:hanging="420"/>
      </w:pPr>
    </w:lvl>
    <w:lvl w:ilvl="3" w:tplc="0409000F" w:tentative="1">
      <w:start w:val="1"/>
      <w:numFmt w:val="decimal"/>
      <w:lvlText w:val="%4."/>
      <w:lvlJc w:val="left"/>
      <w:pPr>
        <w:ind w:left="3040" w:hanging="420"/>
      </w:pPr>
    </w:lvl>
    <w:lvl w:ilvl="4" w:tplc="04090019" w:tentative="1">
      <w:start w:val="1"/>
      <w:numFmt w:val="lowerLetter"/>
      <w:lvlText w:val="%5)"/>
      <w:lvlJc w:val="left"/>
      <w:pPr>
        <w:ind w:left="3460" w:hanging="420"/>
      </w:pPr>
    </w:lvl>
    <w:lvl w:ilvl="5" w:tplc="0409001B" w:tentative="1">
      <w:start w:val="1"/>
      <w:numFmt w:val="lowerRoman"/>
      <w:lvlText w:val="%6."/>
      <w:lvlJc w:val="right"/>
      <w:pPr>
        <w:ind w:left="3880" w:hanging="420"/>
      </w:pPr>
    </w:lvl>
    <w:lvl w:ilvl="6" w:tplc="0409000F" w:tentative="1">
      <w:start w:val="1"/>
      <w:numFmt w:val="decimal"/>
      <w:lvlText w:val="%7."/>
      <w:lvlJc w:val="left"/>
      <w:pPr>
        <w:ind w:left="4300" w:hanging="420"/>
      </w:pPr>
    </w:lvl>
    <w:lvl w:ilvl="7" w:tplc="04090019" w:tentative="1">
      <w:start w:val="1"/>
      <w:numFmt w:val="lowerLetter"/>
      <w:lvlText w:val="%8)"/>
      <w:lvlJc w:val="left"/>
      <w:pPr>
        <w:ind w:left="4720" w:hanging="420"/>
      </w:pPr>
    </w:lvl>
    <w:lvl w:ilvl="8" w:tplc="0409001B" w:tentative="1">
      <w:start w:val="1"/>
      <w:numFmt w:val="lowerRoman"/>
      <w:lvlText w:val="%9."/>
      <w:lvlJc w:val="right"/>
      <w:pPr>
        <w:ind w:left="5140" w:hanging="420"/>
      </w:pPr>
    </w:lvl>
  </w:abstractNum>
  <w:abstractNum w:abstractNumId="10">
    <w:nsid w:val="49B44751"/>
    <w:multiLevelType w:val="hybridMultilevel"/>
    <w:tmpl w:val="9322EAF4"/>
    <w:lvl w:ilvl="0" w:tplc="A14449B8">
      <w:start w:val="1"/>
      <w:numFmt w:val="decimal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1">
    <w:nsid w:val="4A6C4FE8"/>
    <w:multiLevelType w:val="hybridMultilevel"/>
    <w:tmpl w:val="12F24DB0"/>
    <w:lvl w:ilvl="0" w:tplc="9AB47F7A">
      <w:start w:val="1"/>
      <w:numFmt w:val="decimal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>
    <w:nsid w:val="50DA7CD5"/>
    <w:multiLevelType w:val="hybridMultilevel"/>
    <w:tmpl w:val="0568D29C"/>
    <w:lvl w:ilvl="0" w:tplc="0409000F">
      <w:start w:val="1"/>
      <w:numFmt w:val="decimal"/>
      <w:lvlText w:val="%1."/>
      <w:lvlJc w:val="left"/>
      <w:pPr>
        <w:ind w:left="1780" w:hanging="420"/>
      </w:pPr>
    </w:lvl>
    <w:lvl w:ilvl="1" w:tplc="04090019" w:tentative="1">
      <w:start w:val="1"/>
      <w:numFmt w:val="lowerLetter"/>
      <w:lvlText w:val="%2)"/>
      <w:lvlJc w:val="left"/>
      <w:pPr>
        <w:ind w:left="2200" w:hanging="420"/>
      </w:pPr>
    </w:lvl>
    <w:lvl w:ilvl="2" w:tplc="0409001B" w:tentative="1">
      <w:start w:val="1"/>
      <w:numFmt w:val="lowerRoman"/>
      <w:lvlText w:val="%3."/>
      <w:lvlJc w:val="right"/>
      <w:pPr>
        <w:ind w:left="2620" w:hanging="420"/>
      </w:pPr>
    </w:lvl>
    <w:lvl w:ilvl="3" w:tplc="0409000F" w:tentative="1">
      <w:start w:val="1"/>
      <w:numFmt w:val="decimal"/>
      <w:lvlText w:val="%4."/>
      <w:lvlJc w:val="left"/>
      <w:pPr>
        <w:ind w:left="3040" w:hanging="420"/>
      </w:pPr>
    </w:lvl>
    <w:lvl w:ilvl="4" w:tplc="04090019" w:tentative="1">
      <w:start w:val="1"/>
      <w:numFmt w:val="lowerLetter"/>
      <w:lvlText w:val="%5)"/>
      <w:lvlJc w:val="left"/>
      <w:pPr>
        <w:ind w:left="3460" w:hanging="420"/>
      </w:pPr>
    </w:lvl>
    <w:lvl w:ilvl="5" w:tplc="0409001B" w:tentative="1">
      <w:start w:val="1"/>
      <w:numFmt w:val="lowerRoman"/>
      <w:lvlText w:val="%6."/>
      <w:lvlJc w:val="right"/>
      <w:pPr>
        <w:ind w:left="3880" w:hanging="420"/>
      </w:pPr>
    </w:lvl>
    <w:lvl w:ilvl="6" w:tplc="0409000F" w:tentative="1">
      <w:start w:val="1"/>
      <w:numFmt w:val="decimal"/>
      <w:lvlText w:val="%7."/>
      <w:lvlJc w:val="left"/>
      <w:pPr>
        <w:ind w:left="4300" w:hanging="420"/>
      </w:pPr>
    </w:lvl>
    <w:lvl w:ilvl="7" w:tplc="04090019" w:tentative="1">
      <w:start w:val="1"/>
      <w:numFmt w:val="lowerLetter"/>
      <w:lvlText w:val="%8)"/>
      <w:lvlJc w:val="left"/>
      <w:pPr>
        <w:ind w:left="4720" w:hanging="420"/>
      </w:pPr>
    </w:lvl>
    <w:lvl w:ilvl="8" w:tplc="0409001B" w:tentative="1">
      <w:start w:val="1"/>
      <w:numFmt w:val="lowerRoman"/>
      <w:lvlText w:val="%9."/>
      <w:lvlJc w:val="right"/>
      <w:pPr>
        <w:ind w:left="5140" w:hanging="420"/>
      </w:pPr>
    </w:lvl>
  </w:abstractNum>
  <w:abstractNum w:abstractNumId="13">
    <w:nsid w:val="545D2D31"/>
    <w:multiLevelType w:val="hybridMultilevel"/>
    <w:tmpl w:val="3176E990"/>
    <w:lvl w:ilvl="0" w:tplc="0652C034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ind w:left="5040" w:hanging="420"/>
      </w:pPr>
    </w:lvl>
  </w:abstractNum>
  <w:abstractNum w:abstractNumId="14">
    <w:nsid w:val="5BA04923"/>
    <w:multiLevelType w:val="hybridMultilevel"/>
    <w:tmpl w:val="7CFC30E6"/>
    <w:lvl w:ilvl="0" w:tplc="EBC0A2FE">
      <w:start w:val="1"/>
      <w:numFmt w:val="decimal"/>
      <w:lvlText w:val="%1、"/>
      <w:lvlJc w:val="left"/>
      <w:pPr>
        <w:ind w:left="1997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17" w:hanging="420"/>
      </w:pPr>
    </w:lvl>
    <w:lvl w:ilvl="2" w:tplc="0409001B" w:tentative="1">
      <w:start w:val="1"/>
      <w:numFmt w:val="lowerRoman"/>
      <w:lvlText w:val="%3."/>
      <w:lvlJc w:val="right"/>
      <w:pPr>
        <w:ind w:left="2537" w:hanging="420"/>
      </w:pPr>
    </w:lvl>
    <w:lvl w:ilvl="3" w:tplc="0409000F" w:tentative="1">
      <w:start w:val="1"/>
      <w:numFmt w:val="decimal"/>
      <w:lvlText w:val="%4."/>
      <w:lvlJc w:val="left"/>
      <w:pPr>
        <w:ind w:left="2957" w:hanging="420"/>
      </w:pPr>
    </w:lvl>
    <w:lvl w:ilvl="4" w:tplc="04090019" w:tentative="1">
      <w:start w:val="1"/>
      <w:numFmt w:val="lowerLetter"/>
      <w:lvlText w:val="%5)"/>
      <w:lvlJc w:val="left"/>
      <w:pPr>
        <w:ind w:left="3377" w:hanging="420"/>
      </w:pPr>
    </w:lvl>
    <w:lvl w:ilvl="5" w:tplc="0409001B" w:tentative="1">
      <w:start w:val="1"/>
      <w:numFmt w:val="lowerRoman"/>
      <w:lvlText w:val="%6."/>
      <w:lvlJc w:val="right"/>
      <w:pPr>
        <w:ind w:left="3797" w:hanging="420"/>
      </w:pPr>
    </w:lvl>
    <w:lvl w:ilvl="6" w:tplc="0409000F" w:tentative="1">
      <w:start w:val="1"/>
      <w:numFmt w:val="decimal"/>
      <w:lvlText w:val="%7."/>
      <w:lvlJc w:val="left"/>
      <w:pPr>
        <w:ind w:left="4217" w:hanging="420"/>
      </w:pPr>
    </w:lvl>
    <w:lvl w:ilvl="7" w:tplc="04090019" w:tentative="1">
      <w:start w:val="1"/>
      <w:numFmt w:val="lowerLetter"/>
      <w:lvlText w:val="%8)"/>
      <w:lvlJc w:val="left"/>
      <w:pPr>
        <w:ind w:left="4637" w:hanging="420"/>
      </w:pPr>
    </w:lvl>
    <w:lvl w:ilvl="8" w:tplc="0409001B" w:tentative="1">
      <w:start w:val="1"/>
      <w:numFmt w:val="lowerRoman"/>
      <w:lvlText w:val="%9."/>
      <w:lvlJc w:val="right"/>
      <w:pPr>
        <w:ind w:left="5057" w:hanging="420"/>
      </w:pPr>
    </w:lvl>
  </w:abstractNum>
  <w:abstractNum w:abstractNumId="15">
    <w:nsid w:val="63B9784F"/>
    <w:multiLevelType w:val="hybridMultilevel"/>
    <w:tmpl w:val="C536555C"/>
    <w:lvl w:ilvl="0" w:tplc="FFC6D73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6">
    <w:nsid w:val="63E64AAF"/>
    <w:multiLevelType w:val="hybridMultilevel"/>
    <w:tmpl w:val="451CA1F8"/>
    <w:lvl w:ilvl="0" w:tplc="85A0F262">
      <w:start w:val="1"/>
      <w:numFmt w:val="decimal"/>
      <w:lvlText w:val="%1、"/>
      <w:lvlJc w:val="left"/>
      <w:pPr>
        <w:ind w:left="19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ind w:left="5040" w:hanging="420"/>
      </w:pPr>
    </w:lvl>
  </w:abstractNum>
  <w:abstractNum w:abstractNumId="17">
    <w:nsid w:val="67601170"/>
    <w:multiLevelType w:val="hybridMultilevel"/>
    <w:tmpl w:val="47DC1D36"/>
    <w:lvl w:ilvl="0" w:tplc="7DD82352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11"/>
  </w:num>
  <w:num w:numId="2">
    <w:abstractNumId w:val="2"/>
  </w:num>
  <w:num w:numId="3">
    <w:abstractNumId w:val="7"/>
  </w:num>
  <w:num w:numId="4">
    <w:abstractNumId w:val="15"/>
  </w:num>
  <w:num w:numId="5">
    <w:abstractNumId w:val="13"/>
  </w:num>
  <w:num w:numId="6">
    <w:abstractNumId w:val="1"/>
  </w:num>
  <w:num w:numId="7">
    <w:abstractNumId w:val="0"/>
  </w:num>
  <w:num w:numId="8">
    <w:abstractNumId w:val="16"/>
  </w:num>
  <w:num w:numId="9">
    <w:abstractNumId w:val="8"/>
  </w:num>
  <w:num w:numId="10">
    <w:abstractNumId w:val="14"/>
  </w:num>
  <w:num w:numId="11">
    <w:abstractNumId w:val="3"/>
  </w:num>
  <w:num w:numId="12">
    <w:abstractNumId w:val="4"/>
  </w:num>
  <w:num w:numId="13">
    <w:abstractNumId w:val="10"/>
  </w:num>
  <w:num w:numId="14">
    <w:abstractNumId w:val="6"/>
  </w:num>
  <w:num w:numId="15">
    <w:abstractNumId w:val="17"/>
  </w:num>
  <w:num w:numId="16">
    <w:abstractNumId w:val="12"/>
  </w:num>
  <w:num w:numId="17">
    <w:abstractNumId w:val="5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085"/>
    <w:rsid w:val="000021F8"/>
    <w:rsid w:val="00010E32"/>
    <w:rsid w:val="00021FF7"/>
    <w:rsid w:val="00022EEF"/>
    <w:rsid w:val="00024D36"/>
    <w:rsid w:val="00027941"/>
    <w:rsid w:val="0003213B"/>
    <w:rsid w:val="0003243F"/>
    <w:rsid w:val="0004147A"/>
    <w:rsid w:val="000438E3"/>
    <w:rsid w:val="00043B64"/>
    <w:rsid w:val="00050278"/>
    <w:rsid w:val="000502D0"/>
    <w:rsid w:val="00052407"/>
    <w:rsid w:val="00055675"/>
    <w:rsid w:val="00057448"/>
    <w:rsid w:val="000621B6"/>
    <w:rsid w:val="0007451D"/>
    <w:rsid w:val="00076073"/>
    <w:rsid w:val="00076971"/>
    <w:rsid w:val="00076D0A"/>
    <w:rsid w:val="000818CC"/>
    <w:rsid w:val="00083E0D"/>
    <w:rsid w:val="00091DCA"/>
    <w:rsid w:val="00094A19"/>
    <w:rsid w:val="00095BAC"/>
    <w:rsid w:val="000963B9"/>
    <w:rsid w:val="000A0925"/>
    <w:rsid w:val="000A17B9"/>
    <w:rsid w:val="000A268F"/>
    <w:rsid w:val="000A6AA9"/>
    <w:rsid w:val="000B1D47"/>
    <w:rsid w:val="000D5316"/>
    <w:rsid w:val="000E1AC6"/>
    <w:rsid w:val="000E5824"/>
    <w:rsid w:val="000E67D0"/>
    <w:rsid w:val="000F2FB4"/>
    <w:rsid w:val="000F7995"/>
    <w:rsid w:val="00106E75"/>
    <w:rsid w:val="001113E6"/>
    <w:rsid w:val="00111B28"/>
    <w:rsid w:val="00114C15"/>
    <w:rsid w:val="00115F40"/>
    <w:rsid w:val="00123719"/>
    <w:rsid w:val="00126477"/>
    <w:rsid w:val="001279D8"/>
    <w:rsid w:val="001354BC"/>
    <w:rsid w:val="00137547"/>
    <w:rsid w:val="001375F6"/>
    <w:rsid w:val="00137F8C"/>
    <w:rsid w:val="00146550"/>
    <w:rsid w:val="001501F8"/>
    <w:rsid w:val="00151361"/>
    <w:rsid w:val="00151C1C"/>
    <w:rsid w:val="00176B21"/>
    <w:rsid w:val="00176E70"/>
    <w:rsid w:val="0017715D"/>
    <w:rsid w:val="001837F1"/>
    <w:rsid w:val="00185C12"/>
    <w:rsid w:val="00185D89"/>
    <w:rsid w:val="001863B2"/>
    <w:rsid w:val="00186573"/>
    <w:rsid w:val="00192BA5"/>
    <w:rsid w:val="00195FAD"/>
    <w:rsid w:val="0019710C"/>
    <w:rsid w:val="001976A9"/>
    <w:rsid w:val="001A03A4"/>
    <w:rsid w:val="001A13CF"/>
    <w:rsid w:val="001A4980"/>
    <w:rsid w:val="001A685B"/>
    <w:rsid w:val="001B081B"/>
    <w:rsid w:val="001B4B97"/>
    <w:rsid w:val="001B4FB5"/>
    <w:rsid w:val="001B77D3"/>
    <w:rsid w:val="001C3FC8"/>
    <w:rsid w:val="001C4966"/>
    <w:rsid w:val="001D0A53"/>
    <w:rsid w:val="001D1FCA"/>
    <w:rsid w:val="001E09A4"/>
    <w:rsid w:val="001E13BD"/>
    <w:rsid w:val="001F1D40"/>
    <w:rsid w:val="001F351C"/>
    <w:rsid w:val="00200062"/>
    <w:rsid w:val="00206364"/>
    <w:rsid w:val="002119E7"/>
    <w:rsid w:val="00215FA8"/>
    <w:rsid w:val="00217881"/>
    <w:rsid w:val="00225B28"/>
    <w:rsid w:val="002264A7"/>
    <w:rsid w:val="00226ADA"/>
    <w:rsid w:val="002314C7"/>
    <w:rsid w:val="00233194"/>
    <w:rsid w:val="00236AB1"/>
    <w:rsid w:val="0024464E"/>
    <w:rsid w:val="002476D8"/>
    <w:rsid w:val="00251629"/>
    <w:rsid w:val="00252A63"/>
    <w:rsid w:val="00253ADE"/>
    <w:rsid w:val="00256312"/>
    <w:rsid w:val="00260145"/>
    <w:rsid w:val="0026795E"/>
    <w:rsid w:val="00267B5A"/>
    <w:rsid w:val="002700B3"/>
    <w:rsid w:val="00270B4E"/>
    <w:rsid w:val="002725D7"/>
    <w:rsid w:val="0027432D"/>
    <w:rsid w:val="00274902"/>
    <w:rsid w:val="00283602"/>
    <w:rsid w:val="00286CE8"/>
    <w:rsid w:val="002879D0"/>
    <w:rsid w:val="00287CCB"/>
    <w:rsid w:val="00290ED8"/>
    <w:rsid w:val="002947A4"/>
    <w:rsid w:val="002A0370"/>
    <w:rsid w:val="002A66AF"/>
    <w:rsid w:val="002B584F"/>
    <w:rsid w:val="002D4B1F"/>
    <w:rsid w:val="002D54BD"/>
    <w:rsid w:val="002D5CB4"/>
    <w:rsid w:val="002E4322"/>
    <w:rsid w:val="002E65E9"/>
    <w:rsid w:val="002F12C7"/>
    <w:rsid w:val="002F3326"/>
    <w:rsid w:val="00304FBC"/>
    <w:rsid w:val="00306CD2"/>
    <w:rsid w:val="00310103"/>
    <w:rsid w:val="00311057"/>
    <w:rsid w:val="003121D9"/>
    <w:rsid w:val="0031330F"/>
    <w:rsid w:val="00315D2E"/>
    <w:rsid w:val="00316207"/>
    <w:rsid w:val="003212C7"/>
    <w:rsid w:val="00324467"/>
    <w:rsid w:val="0032751E"/>
    <w:rsid w:val="00330D9F"/>
    <w:rsid w:val="00331E02"/>
    <w:rsid w:val="00333717"/>
    <w:rsid w:val="00335466"/>
    <w:rsid w:val="00343E46"/>
    <w:rsid w:val="00344E5F"/>
    <w:rsid w:val="003502D1"/>
    <w:rsid w:val="00352E43"/>
    <w:rsid w:val="003540FF"/>
    <w:rsid w:val="00357434"/>
    <w:rsid w:val="00361595"/>
    <w:rsid w:val="003626D9"/>
    <w:rsid w:val="00363CCC"/>
    <w:rsid w:val="003665F6"/>
    <w:rsid w:val="0036782E"/>
    <w:rsid w:val="003709AF"/>
    <w:rsid w:val="00370B9B"/>
    <w:rsid w:val="0037168F"/>
    <w:rsid w:val="003722FB"/>
    <w:rsid w:val="00381471"/>
    <w:rsid w:val="00383B51"/>
    <w:rsid w:val="0038416F"/>
    <w:rsid w:val="00386EF2"/>
    <w:rsid w:val="00390ACE"/>
    <w:rsid w:val="003A1195"/>
    <w:rsid w:val="003A2B4D"/>
    <w:rsid w:val="003A5470"/>
    <w:rsid w:val="003B1ACC"/>
    <w:rsid w:val="003B408D"/>
    <w:rsid w:val="003B6BA3"/>
    <w:rsid w:val="003C4DFD"/>
    <w:rsid w:val="003C56B1"/>
    <w:rsid w:val="003C6BBE"/>
    <w:rsid w:val="003D3DEA"/>
    <w:rsid w:val="003D4272"/>
    <w:rsid w:val="003D530C"/>
    <w:rsid w:val="003D76AC"/>
    <w:rsid w:val="003D7EC0"/>
    <w:rsid w:val="003E0794"/>
    <w:rsid w:val="003E0811"/>
    <w:rsid w:val="003E0DCD"/>
    <w:rsid w:val="003E13F6"/>
    <w:rsid w:val="003E78B0"/>
    <w:rsid w:val="003F512A"/>
    <w:rsid w:val="004054B0"/>
    <w:rsid w:val="00405A05"/>
    <w:rsid w:val="0040784C"/>
    <w:rsid w:val="004254A4"/>
    <w:rsid w:val="00435D39"/>
    <w:rsid w:val="00452FA6"/>
    <w:rsid w:val="00454D44"/>
    <w:rsid w:val="00456B6A"/>
    <w:rsid w:val="00461412"/>
    <w:rsid w:val="00461931"/>
    <w:rsid w:val="00462623"/>
    <w:rsid w:val="00465272"/>
    <w:rsid w:val="0047100D"/>
    <w:rsid w:val="00471EB8"/>
    <w:rsid w:val="004859C9"/>
    <w:rsid w:val="00487DDD"/>
    <w:rsid w:val="00490EA4"/>
    <w:rsid w:val="0049539D"/>
    <w:rsid w:val="00496535"/>
    <w:rsid w:val="004A1C0B"/>
    <w:rsid w:val="004A2E12"/>
    <w:rsid w:val="004A43E0"/>
    <w:rsid w:val="004A5DFD"/>
    <w:rsid w:val="004B1CC8"/>
    <w:rsid w:val="004B1FE8"/>
    <w:rsid w:val="004B2884"/>
    <w:rsid w:val="004B5214"/>
    <w:rsid w:val="004C143C"/>
    <w:rsid w:val="004C3B1C"/>
    <w:rsid w:val="004C3B7F"/>
    <w:rsid w:val="004D1337"/>
    <w:rsid w:val="004D64A9"/>
    <w:rsid w:val="004E22E4"/>
    <w:rsid w:val="004E7746"/>
    <w:rsid w:val="004F0665"/>
    <w:rsid w:val="004F0A93"/>
    <w:rsid w:val="004F1D86"/>
    <w:rsid w:val="004F56CE"/>
    <w:rsid w:val="004F582E"/>
    <w:rsid w:val="004F619D"/>
    <w:rsid w:val="005020BB"/>
    <w:rsid w:val="0052060C"/>
    <w:rsid w:val="00543810"/>
    <w:rsid w:val="0054643B"/>
    <w:rsid w:val="0054728B"/>
    <w:rsid w:val="00547323"/>
    <w:rsid w:val="00556AFC"/>
    <w:rsid w:val="0056242E"/>
    <w:rsid w:val="00567A02"/>
    <w:rsid w:val="005706DC"/>
    <w:rsid w:val="00574332"/>
    <w:rsid w:val="00574477"/>
    <w:rsid w:val="0057511C"/>
    <w:rsid w:val="00577975"/>
    <w:rsid w:val="0058582A"/>
    <w:rsid w:val="00595EF4"/>
    <w:rsid w:val="00597F06"/>
    <w:rsid w:val="005A6776"/>
    <w:rsid w:val="005B0B62"/>
    <w:rsid w:val="005B720D"/>
    <w:rsid w:val="005C59E5"/>
    <w:rsid w:val="005C7E5B"/>
    <w:rsid w:val="005D4F54"/>
    <w:rsid w:val="005D646C"/>
    <w:rsid w:val="005E1222"/>
    <w:rsid w:val="005E4E85"/>
    <w:rsid w:val="005E7434"/>
    <w:rsid w:val="005E7EAF"/>
    <w:rsid w:val="005F5E4A"/>
    <w:rsid w:val="005F6137"/>
    <w:rsid w:val="00601CB5"/>
    <w:rsid w:val="00604198"/>
    <w:rsid w:val="006102BF"/>
    <w:rsid w:val="00611A31"/>
    <w:rsid w:val="00612D4D"/>
    <w:rsid w:val="00617210"/>
    <w:rsid w:val="0061783D"/>
    <w:rsid w:val="00617D44"/>
    <w:rsid w:val="00620A63"/>
    <w:rsid w:val="00621B77"/>
    <w:rsid w:val="0062405B"/>
    <w:rsid w:val="0062470A"/>
    <w:rsid w:val="00631D0A"/>
    <w:rsid w:val="00634340"/>
    <w:rsid w:val="00641A40"/>
    <w:rsid w:val="00642D3E"/>
    <w:rsid w:val="00643233"/>
    <w:rsid w:val="00646E35"/>
    <w:rsid w:val="00650B09"/>
    <w:rsid w:val="0065339A"/>
    <w:rsid w:val="0065453A"/>
    <w:rsid w:val="00674B41"/>
    <w:rsid w:val="00677D0A"/>
    <w:rsid w:val="00682002"/>
    <w:rsid w:val="006906DC"/>
    <w:rsid w:val="00691B1E"/>
    <w:rsid w:val="00692AE2"/>
    <w:rsid w:val="00693439"/>
    <w:rsid w:val="0069766C"/>
    <w:rsid w:val="006A04C5"/>
    <w:rsid w:val="006A0728"/>
    <w:rsid w:val="006A2ED9"/>
    <w:rsid w:val="006B271D"/>
    <w:rsid w:val="006B30FD"/>
    <w:rsid w:val="006B7C8B"/>
    <w:rsid w:val="006C0359"/>
    <w:rsid w:val="006C3B2E"/>
    <w:rsid w:val="006C566A"/>
    <w:rsid w:val="006D0A8E"/>
    <w:rsid w:val="006D72B8"/>
    <w:rsid w:val="006E49C3"/>
    <w:rsid w:val="006E6E11"/>
    <w:rsid w:val="00702689"/>
    <w:rsid w:val="00703406"/>
    <w:rsid w:val="0071326D"/>
    <w:rsid w:val="00716C6F"/>
    <w:rsid w:val="007219F3"/>
    <w:rsid w:val="00721B15"/>
    <w:rsid w:val="00723046"/>
    <w:rsid w:val="00726A5A"/>
    <w:rsid w:val="007368FC"/>
    <w:rsid w:val="007469C0"/>
    <w:rsid w:val="007506B3"/>
    <w:rsid w:val="0075451B"/>
    <w:rsid w:val="007548A9"/>
    <w:rsid w:val="00756EAA"/>
    <w:rsid w:val="00757C28"/>
    <w:rsid w:val="00777E40"/>
    <w:rsid w:val="00780501"/>
    <w:rsid w:val="00793661"/>
    <w:rsid w:val="0079522E"/>
    <w:rsid w:val="007A1004"/>
    <w:rsid w:val="007A229F"/>
    <w:rsid w:val="007A28DA"/>
    <w:rsid w:val="007A7F0F"/>
    <w:rsid w:val="007B33DD"/>
    <w:rsid w:val="007B7548"/>
    <w:rsid w:val="007C0AB6"/>
    <w:rsid w:val="007C1243"/>
    <w:rsid w:val="007C3964"/>
    <w:rsid w:val="007C5C78"/>
    <w:rsid w:val="007C683F"/>
    <w:rsid w:val="007C6F58"/>
    <w:rsid w:val="007D0F4D"/>
    <w:rsid w:val="007D13AE"/>
    <w:rsid w:val="007D24DC"/>
    <w:rsid w:val="007D494A"/>
    <w:rsid w:val="007D58A5"/>
    <w:rsid w:val="007D6419"/>
    <w:rsid w:val="007F2FB5"/>
    <w:rsid w:val="007F404B"/>
    <w:rsid w:val="007F6566"/>
    <w:rsid w:val="007F75BD"/>
    <w:rsid w:val="008012A9"/>
    <w:rsid w:val="00804033"/>
    <w:rsid w:val="00821C94"/>
    <w:rsid w:val="008245DA"/>
    <w:rsid w:val="00825D42"/>
    <w:rsid w:val="00841FB9"/>
    <w:rsid w:val="008457CA"/>
    <w:rsid w:val="00846B18"/>
    <w:rsid w:val="00846DEE"/>
    <w:rsid w:val="00853B73"/>
    <w:rsid w:val="00853D41"/>
    <w:rsid w:val="00860535"/>
    <w:rsid w:val="00861B9E"/>
    <w:rsid w:val="00866CBB"/>
    <w:rsid w:val="00871AF4"/>
    <w:rsid w:val="0087439F"/>
    <w:rsid w:val="008942DF"/>
    <w:rsid w:val="008968E9"/>
    <w:rsid w:val="00896CA2"/>
    <w:rsid w:val="008A0344"/>
    <w:rsid w:val="008A2AF3"/>
    <w:rsid w:val="008A2E77"/>
    <w:rsid w:val="008A346C"/>
    <w:rsid w:val="008A3C0F"/>
    <w:rsid w:val="008B16C5"/>
    <w:rsid w:val="008B2F3B"/>
    <w:rsid w:val="008B301E"/>
    <w:rsid w:val="008B5221"/>
    <w:rsid w:val="008B5274"/>
    <w:rsid w:val="008C51D2"/>
    <w:rsid w:val="008C5376"/>
    <w:rsid w:val="008D1884"/>
    <w:rsid w:val="008D195D"/>
    <w:rsid w:val="008D31A2"/>
    <w:rsid w:val="008D3D4D"/>
    <w:rsid w:val="008D7C26"/>
    <w:rsid w:val="008E1A1A"/>
    <w:rsid w:val="008E202E"/>
    <w:rsid w:val="008E5088"/>
    <w:rsid w:val="008F034F"/>
    <w:rsid w:val="008F16E8"/>
    <w:rsid w:val="008F19E2"/>
    <w:rsid w:val="008F24E5"/>
    <w:rsid w:val="008F461E"/>
    <w:rsid w:val="008F6714"/>
    <w:rsid w:val="008F6D0F"/>
    <w:rsid w:val="009000BB"/>
    <w:rsid w:val="00901241"/>
    <w:rsid w:val="00901EDE"/>
    <w:rsid w:val="00903832"/>
    <w:rsid w:val="00903D3F"/>
    <w:rsid w:val="00905283"/>
    <w:rsid w:val="00912B99"/>
    <w:rsid w:val="00915FAB"/>
    <w:rsid w:val="00920C1F"/>
    <w:rsid w:val="00924C1B"/>
    <w:rsid w:val="00925276"/>
    <w:rsid w:val="00927B3A"/>
    <w:rsid w:val="00930127"/>
    <w:rsid w:val="009349D8"/>
    <w:rsid w:val="0093772E"/>
    <w:rsid w:val="00944B5D"/>
    <w:rsid w:val="00945A31"/>
    <w:rsid w:val="009512E6"/>
    <w:rsid w:val="00954AF4"/>
    <w:rsid w:val="00955A51"/>
    <w:rsid w:val="009579B2"/>
    <w:rsid w:val="009606CA"/>
    <w:rsid w:val="009637E7"/>
    <w:rsid w:val="009648AB"/>
    <w:rsid w:val="00964957"/>
    <w:rsid w:val="00973B0C"/>
    <w:rsid w:val="00984002"/>
    <w:rsid w:val="00992489"/>
    <w:rsid w:val="0099462A"/>
    <w:rsid w:val="00996369"/>
    <w:rsid w:val="009A117B"/>
    <w:rsid w:val="009A164B"/>
    <w:rsid w:val="009A18EE"/>
    <w:rsid w:val="009A234D"/>
    <w:rsid w:val="009A4EE2"/>
    <w:rsid w:val="009A571D"/>
    <w:rsid w:val="009A74D5"/>
    <w:rsid w:val="009B13C8"/>
    <w:rsid w:val="009B4552"/>
    <w:rsid w:val="009B6539"/>
    <w:rsid w:val="009B7E01"/>
    <w:rsid w:val="009C0114"/>
    <w:rsid w:val="009C0403"/>
    <w:rsid w:val="009C1709"/>
    <w:rsid w:val="009C7846"/>
    <w:rsid w:val="009D7B32"/>
    <w:rsid w:val="009E048E"/>
    <w:rsid w:val="009E04CD"/>
    <w:rsid w:val="009E0AE6"/>
    <w:rsid w:val="009E4E91"/>
    <w:rsid w:val="009E773B"/>
    <w:rsid w:val="009F6A6C"/>
    <w:rsid w:val="009F72BA"/>
    <w:rsid w:val="009F7432"/>
    <w:rsid w:val="009F75F5"/>
    <w:rsid w:val="00A00272"/>
    <w:rsid w:val="00A00D12"/>
    <w:rsid w:val="00A01093"/>
    <w:rsid w:val="00A02A31"/>
    <w:rsid w:val="00A11207"/>
    <w:rsid w:val="00A15909"/>
    <w:rsid w:val="00A2711D"/>
    <w:rsid w:val="00A31FF3"/>
    <w:rsid w:val="00A336E7"/>
    <w:rsid w:val="00A33F8E"/>
    <w:rsid w:val="00A3414A"/>
    <w:rsid w:val="00A37691"/>
    <w:rsid w:val="00A40837"/>
    <w:rsid w:val="00A44833"/>
    <w:rsid w:val="00A456DE"/>
    <w:rsid w:val="00A46A9F"/>
    <w:rsid w:val="00A50F42"/>
    <w:rsid w:val="00A54A4D"/>
    <w:rsid w:val="00A54E84"/>
    <w:rsid w:val="00A621B4"/>
    <w:rsid w:val="00A647EE"/>
    <w:rsid w:val="00A67F3A"/>
    <w:rsid w:val="00A75638"/>
    <w:rsid w:val="00A860BD"/>
    <w:rsid w:val="00A908BA"/>
    <w:rsid w:val="00A97C54"/>
    <w:rsid w:val="00AA3596"/>
    <w:rsid w:val="00AA42B6"/>
    <w:rsid w:val="00AB2C87"/>
    <w:rsid w:val="00AB7709"/>
    <w:rsid w:val="00AC02D7"/>
    <w:rsid w:val="00AC0A03"/>
    <w:rsid w:val="00AD5245"/>
    <w:rsid w:val="00AD5810"/>
    <w:rsid w:val="00AE27E4"/>
    <w:rsid w:val="00AE4787"/>
    <w:rsid w:val="00AE67E2"/>
    <w:rsid w:val="00B0077C"/>
    <w:rsid w:val="00B01124"/>
    <w:rsid w:val="00B021E8"/>
    <w:rsid w:val="00B033A9"/>
    <w:rsid w:val="00B055EB"/>
    <w:rsid w:val="00B06653"/>
    <w:rsid w:val="00B10FC0"/>
    <w:rsid w:val="00B1124A"/>
    <w:rsid w:val="00B1231D"/>
    <w:rsid w:val="00B15E0D"/>
    <w:rsid w:val="00B15FBB"/>
    <w:rsid w:val="00B17C86"/>
    <w:rsid w:val="00B21995"/>
    <w:rsid w:val="00B24251"/>
    <w:rsid w:val="00B242DB"/>
    <w:rsid w:val="00B25C69"/>
    <w:rsid w:val="00B26828"/>
    <w:rsid w:val="00B324A3"/>
    <w:rsid w:val="00B33B4F"/>
    <w:rsid w:val="00B37A43"/>
    <w:rsid w:val="00B426F0"/>
    <w:rsid w:val="00B452C0"/>
    <w:rsid w:val="00B4627B"/>
    <w:rsid w:val="00B46804"/>
    <w:rsid w:val="00B64364"/>
    <w:rsid w:val="00B64F52"/>
    <w:rsid w:val="00B76EBC"/>
    <w:rsid w:val="00B77B4F"/>
    <w:rsid w:val="00B8000E"/>
    <w:rsid w:val="00B80536"/>
    <w:rsid w:val="00B81D67"/>
    <w:rsid w:val="00B82E61"/>
    <w:rsid w:val="00B84958"/>
    <w:rsid w:val="00B87217"/>
    <w:rsid w:val="00B91832"/>
    <w:rsid w:val="00B92089"/>
    <w:rsid w:val="00B9336F"/>
    <w:rsid w:val="00BA1846"/>
    <w:rsid w:val="00BA5848"/>
    <w:rsid w:val="00BA7248"/>
    <w:rsid w:val="00BC2580"/>
    <w:rsid w:val="00BC2E11"/>
    <w:rsid w:val="00BC56B7"/>
    <w:rsid w:val="00BC6704"/>
    <w:rsid w:val="00BC68D3"/>
    <w:rsid w:val="00BD1866"/>
    <w:rsid w:val="00BD1B64"/>
    <w:rsid w:val="00BD5B9C"/>
    <w:rsid w:val="00BD6268"/>
    <w:rsid w:val="00BD6B44"/>
    <w:rsid w:val="00BE3BB5"/>
    <w:rsid w:val="00BE7283"/>
    <w:rsid w:val="00BE73E7"/>
    <w:rsid w:val="00BF1D56"/>
    <w:rsid w:val="00BF2537"/>
    <w:rsid w:val="00BF3CCF"/>
    <w:rsid w:val="00BF5FCC"/>
    <w:rsid w:val="00C01331"/>
    <w:rsid w:val="00C11680"/>
    <w:rsid w:val="00C131FA"/>
    <w:rsid w:val="00C20948"/>
    <w:rsid w:val="00C218F5"/>
    <w:rsid w:val="00C24E3E"/>
    <w:rsid w:val="00C26C2A"/>
    <w:rsid w:val="00C30E52"/>
    <w:rsid w:val="00C30EAB"/>
    <w:rsid w:val="00C31737"/>
    <w:rsid w:val="00C3301C"/>
    <w:rsid w:val="00C41BA6"/>
    <w:rsid w:val="00C4276E"/>
    <w:rsid w:val="00C4575F"/>
    <w:rsid w:val="00C471BA"/>
    <w:rsid w:val="00C50124"/>
    <w:rsid w:val="00C5264F"/>
    <w:rsid w:val="00C54782"/>
    <w:rsid w:val="00C55DFD"/>
    <w:rsid w:val="00C57147"/>
    <w:rsid w:val="00C65A8E"/>
    <w:rsid w:val="00C66135"/>
    <w:rsid w:val="00C84686"/>
    <w:rsid w:val="00C864DF"/>
    <w:rsid w:val="00C95D9C"/>
    <w:rsid w:val="00CA0708"/>
    <w:rsid w:val="00CA5556"/>
    <w:rsid w:val="00CA568C"/>
    <w:rsid w:val="00CA644F"/>
    <w:rsid w:val="00CA6897"/>
    <w:rsid w:val="00CA70FD"/>
    <w:rsid w:val="00CB46B0"/>
    <w:rsid w:val="00CC2044"/>
    <w:rsid w:val="00CC472D"/>
    <w:rsid w:val="00CC616D"/>
    <w:rsid w:val="00CC7868"/>
    <w:rsid w:val="00CD06AD"/>
    <w:rsid w:val="00CD4832"/>
    <w:rsid w:val="00CE1260"/>
    <w:rsid w:val="00CE36D3"/>
    <w:rsid w:val="00CE4291"/>
    <w:rsid w:val="00CE4A51"/>
    <w:rsid w:val="00CE4F8F"/>
    <w:rsid w:val="00CE75DF"/>
    <w:rsid w:val="00CF4FEE"/>
    <w:rsid w:val="00CF60E5"/>
    <w:rsid w:val="00D01104"/>
    <w:rsid w:val="00D02445"/>
    <w:rsid w:val="00D03016"/>
    <w:rsid w:val="00D0512A"/>
    <w:rsid w:val="00D1440C"/>
    <w:rsid w:val="00D148E9"/>
    <w:rsid w:val="00D17305"/>
    <w:rsid w:val="00D175FF"/>
    <w:rsid w:val="00D25139"/>
    <w:rsid w:val="00D30064"/>
    <w:rsid w:val="00D31162"/>
    <w:rsid w:val="00D36986"/>
    <w:rsid w:val="00D412FF"/>
    <w:rsid w:val="00D424F8"/>
    <w:rsid w:val="00D44D64"/>
    <w:rsid w:val="00D51B6E"/>
    <w:rsid w:val="00D560DF"/>
    <w:rsid w:val="00D57027"/>
    <w:rsid w:val="00D66A4E"/>
    <w:rsid w:val="00D7343F"/>
    <w:rsid w:val="00D74E40"/>
    <w:rsid w:val="00D75C14"/>
    <w:rsid w:val="00D82658"/>
    <w:rsid w:val="00D82703"/>
    <w:rsid w:val="00D82C65"/>
    <w:rsid w:val="00D836E6"/>
    <w:rsid w:val="00D8641C"/>
    <w:rsid w:val="00D92FE5"/>
    <w:rsid w:val="00D9708D"/>
    <w:rsid w:val="00DA092A"/>
    <w:rsid w:val="00DB706E"/>
    <w:rsid w:val="00DC7526"/>
    <w:rsid w:val="00DD6D98"/>
    <w:rsid w:val="00DE2A58"/>
    <w:rsid w:val="00DE671B"/>
    <w:rsid w:val="00DF1085"/>
    <w:rsid w:val="00DF26FA"/>
    <w:rsid w:val="00DF52D3"/>
    <w:rsid w:val="00DF6790"/>
    <w:rsid w:val="00E106C7"/>
    <w:rsid w:val="00E12602"/>
    <w:rsid w:val="00E15B20"/>
    <w:rsid w:val="00E16FE6"/>
    <w:rsid w:val="00E170AF"/>
    <w:rsid w:val="00E208AB"/>
    <w:rsid w:val="00E20B29"/>
    <w:rsid w:val="00E221D4"/>
    <w:rsid w:val="00E23315"/>
    <w:rsid w:val="00E25D81"/>
    <w:rsid w:val="00E3614E"/>
    <w:rsid w:val="00E3792B"/>
    <w:rsid w:val="00E52F10"/>
    <w:rsid w:val="00E539A6"/>
    <w:rsid w:val="00E60B2E"/>
    <w:rsid w:val="00E65B79"/>
    <w:rsid w:val="00E71282"/>
    <w:rsid w:val="00E73416"/>
    <w:rsid w:val="00E74047"/>
    <w:rsid w:val="00E77C33"/>
    <w:rsid w:val="00E83685"/>
    <w:rsid w:val="00E84788"/>
    <w:rsid w:val="00E8523C"/>
    <w:rsid w:val="00E9656E"/>
    <w:rsid w:val="00E96DFD"/>
    <w:rsid w:val="00E97241"/>
    <w:rsid w:val="00EA3978"/>
    <w:rsid w:val="00EA574A"/>
    <w:rsid w:val="00EB4A21"/>
    <w:rsid w:val="00EB7742"/>
    <w:rsid w:val="00EC50DD"/>
    <w:rsid w:val="00ED061D"/>
    <w:rsid w:val="00ED1D3B"/>
    <w:rsid w:val="00ED4024"/>
    <w:rsid w:val="00ED4131"/>
    <w:rsid w:val="00ED5952"/>
    <w:rsid w:val="00EE07AA"/>
    <w:rsid w:val="00EE457A"/>
    <w:rsid w:val="00EF4D78"/>
    <w:rsid w:val="00EF568B"/>
    <w:rsid w:val="00EF5702"/>
    <w:rsid w:val="00F05D8B"/>
    <w:rsid w:val="00F13688"/>
    <w:rsid w:val="00F16360"/>
    <w:rsid w:val="00F2264E"/>
    <w:rsid w:val="00F27110"/>
    <w:rsid w:val="00F32D98"/>
    <w:rsid w:val="00F33BCF"/>
    <w:rsid w:val="00F369D6"/>
    <w:rsid w:val="00F37510"/>
    <w:rsid w:val="00F4049B"/>
    <w:rsid w:val="00F42AD7"/>
    <w:rsid w:val="00F439AC"/>
    <w:rsid w:val="00F44E79"/>
    <w:rsid w:val="00F53BDC"/>
    <w:rsid w:val="00F616B2"/>
    <w:rsid w:val="00F61963"/>
    <w:rsid w:val="00F706DC"/>
    <w:rsid w:val="00F729AA"/>
    <w:rsid w:val="00F763B3"/>
    <w:rsid w:val="00F76AB6"/>
    <w:rsid w:val="00F82631"/>
    <w:rsid w:val="00F83410"/>
    <w:rsid w:val="00F850A2"/>
    <w:rsid w:val="00F912AD"/>
    <w:rsid w:val="00FA006A"/>
    <w:rsid w:val="00FA6D55"/>
    <w:rsid w:val="00FB3D0F"/>
    <w:rsid w:val="00FE0645"/>
    <w:rsid w:val="00FE1C6B"/>
    <w:rsid w:val="00FE56EC"/>
    <w:rsid w:val="00FF08CA"/>
    <w:rsid w:val="00FF5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F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DF10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DF1085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DF10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DF1085"/>
    <w:rPr>
      <w:rFonts w:cs="Times New Roman"/>
      <w:sz w:val="18"/>
      <w:szCs w:val="18"/>
    </w:rPr>
  </w:style>
  <w:style w:type="paragraph" w:customStyle="1" w:styleId="Char1">
    <w:name w:val="Char"/>
    <w:basedOn w:val="a"/>
    <w:next w:val="a"/>
    <w:autoRedefine/>
    <w:uiPriority w:val="99"/>
    <w:rsid w:val="00DF1085"/>
    <w:pPr>
      <w:tabs>
        <w:tab w:val="num" w:pos="720"/>
      </w:tabs>
      <w:spacing w:beforeLines="50" w:afterLines="100" w:line="360" w:lineRule="auto"/>
      <w:ind w:left="1105" w:hanging="748"/>
      <w:jc w:val="center"/>
    </w:pPr>
    <w:rPr>
      <w:rFonts w:ascii="Times New Roman" w:hAnsi="Times New Roman"/>
      <w:kern w:val="0"/>
      <w:sz w:val="24"/>
      <w:szCs w:val="24"/>
    </w:rPr>
  </w:style>
  <w:style w:type="paragraph" w:styleId="a5">
    <w:name w:val="Date"/>
    <w:basedOn w:val="a"/>
    <w:next w:val="a"/>
    <w:link w:val="Char2"/>
    <w:uiPriority w:val="99"/>
    <w:semiHidden/>
    <w:rsid w:val="00B92089"/>
    <w:pPr>
      <w:ind w:leftChars="2500" w:left="100"/>
    </w:pPr>
  </w:style>
  <w:style w:type="character" w:customStyle="1" w:styleId="Char2">
    <w:name w:val="日期 Char"/>
    <w:link w:val="a5"/>
    <w:uiPriority w:val="99"/>
    <w:semiHidden/>
    <w:locked/>
    <w:rsid w:val="00B92089"/>
    <w:rPr>
      <w:rFonts w:cs="Times New Roman"/>
    </w:rPr>
  </w:style>
  <w:style w:type="paragraph" w:styleId="a6">
    <w:name w:val="List Paragraph"/>
    <w:basedOn w:val="a"/>
    <w:uiPriority w:val="99"/>
    <w:qFormat/>
    <w:rsid w:val="00311057"/>
    <w:pPr>
      <w:ind w:firstLineChars="200" w:firstLine="420"/>
    </w:pPr>
  </w:style>
  <w:style w:type="table" w:styleId="a7">
    <w:name w:val="Table Grid"/>
    <w:basedOn w:val="a1"/>
    <w:locked/>
    <w:rsid w:val="00C55D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Char3"/>
    <w:uiPriority w:val="99"/>
    <w:semiHidden/>
    <w:unhideWhenUsed/>
    <w:rsid w:val="00BF3CCF"/>
    <w:rPr>
      <w:sz w:val="18"/>
      <w:szCs w:val="18"/>
    </w:rPr>
  </w:style>
  <w:style w:type="character" w:customStyle="1" w:styleId="Char3">
    <w:name w:val="批注框文本 Char"/>
    <w:link w:val="a8"/>
    <w:uiPriority w:val="99"/>
    <w:semiHidden/>
    <w:rsid w:val="00BF3CC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F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DF10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DF1085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DF10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DF1085"/>
    <w:rPr>
      <w:rFonts w:cs="Times New Roman"/>
      <w:sz w:val="18"/>
      <w:szCs w:val="18"/>
    </w:rPr>
  </w:style>
  <w:style w:type="paragraph" w:customStyle="1" w:styleId="Char1">
    <w:name w:val="Char"/>
    <w:basedOn w:val="a"/>
    <w:next w:val="a"/>
    <w:autoRedefine/>
    <w:uiPriority w:val="99"/>
    <w:rsid w:val="00DF1085"/>
    <w:pPr>
      <w:tabs>
        <w:tab w:val="num" w:pos="720"/>
      </w:tabs>
      <w:spacing w:beforeLines="50" w:afterLines="100" w:line="360" w:lineRule="auto"/>
      <w:ind w:left="1105" w:hanging="748"/>
      <w:jc w:val="center"/>
    </w:pPr>
    <w:rPr>
      <w:rFonts w:ascii="Times New Roman" w:hAnsi="Times New Roman"/>
      <w:kern w:val="0"/>
      <w:sz w:val="24"/>
      <w:szCs w:val="24"/>
    </w:rPr>
  </w:style>
  <w:style w:type="paragraph" w:styleId="a5">
    <w:name w:val="Date"/>
    <w:basedOn w:val="a"/>
    <w:next w:val="a"/>
    <w:link w:val="Char2"/>
    <w:uiPriority w:val="99"/>
    <w:semiHidden/>
    <w:rsid w:val="00B92089"/>
    <w:pPr>
      <w:ind w:leftChars="2500" w:left="100"/>
    </w:pPr>
  </w:style>
  <w:style w:type="character" w:customStyle="1" w:styleId="Char2">
    <w:name w:val="日期 Char"/>
    <w:link w:val="a5"/>
    <w:uiPriority w:val="99"/>
    <w:semiHidden/>
    <w:locked/>
    <w:rsid w:val="00B92089"/>
    <w:rPr>
      <w:rFonts w:cs="Times New Roman"/>
    </w:rPr>
  </w:style>
  <w:style w:type="paragraph" w:styleId="a6">
    <w:name w:val="List Paragraph"/>
    <w:basedOn w:val="a"/>
    <w:uiPriority w:val="99"/>
    <w:qFormat/>
    <w:rsid w:val="00311057"/>
    <w:pPr>
      <w:ind w:firstLineChars="200" w:firstLine="420"/>
    </w:pPr>
  </w:style>
  <w:style w:type="table" w:styleId="a7">
    <w:name w:val="Table Grid"/>
    <w:basedOn w:val="a1"/>
    <w:locked/>
    <w:rsid w:val="00C55D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Char3"/>
    <w:uiPriority w:val="99"/>
    <w:semiHidden/>
    <w:unhideWhenUsed/>
    <w:rsid w:val="00BF3CCF"/>
    <w:rPr>
      <w:sz w:val="18"/>
      <w:szCs w:val="18"/>
    </w:rPr>
  </w:style>
  <w:style w:type="character" w:customStyle="1" w:styleId="Char3">
    <w:name w:val="批注框文本 Char"/>
    <w:link w:val="a8"/>
    <w:uiPriority w:val="99"/>
    <w:semiHidden/>
    <w:rsid w:val="00BF3CC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40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DFB3E2-E477-468D-BAA5-835221EAF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215</Words>
  <Characters>1228</Characters>
  <Application>Microsoft Office Word</Application>
  <DocSecurity>0</DocSecurity>
  <Lines>10</Lines>
  <Paragraphs>2</Paragraphs>
  <ScaleCrop>false</ScaleCrop>
  <Company>http://blog.sina.com.cn/u/5716949081</Company>
  <LinksUpToDate>false</LinksUpToDate>
  <CharactersWithSpaces>1441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(通知)</dc:title>
  <dc:creator>风花雪月ghost</dc:creator>
  <cp:lastModifiedBy>jujumao.org</cp:lastModifiedBy>
  <cp:revision>2</cp:revision>
  <cp:lastPrinted>2018-01-15T03:35:00Z</cp:lastPrinted>
  <dcterms:created xsi:type="dcterms:W3CDTF">2018-01-15T09:07:00Z</dcterms:created>
  <dcterms:modified xsi:type="dcterms:W3CDTF">2018-01-15T09:07:00Z</dcterms:modified>
</cp:coreProperties>
</file>